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631D" w:rsidRDefault="0053631D">
      <w:pPr>
        <w:pStyle w:val="Corpodeltesto"/>
        <w:spacing w:line="360" w:lineRule="auto"/>
        <w:jc w:val="both"/>
        <w:rPr>
          <w:rFonts w:ascii="Tahoma" w:hAnsi="Tahoma" w:cs="Tahoma"/>
        </w:rPr>
      </w:pPr>
      <w:r>
        <w:rPr>
          <w:rFonts w:ascii="Tahoma" w:hAnsi="Tahoma" w:cs="Tahoma"/>
        </w:rPr>
        <w:t xml:space="preserve">ISTANZA DI INSERIMENTO NELL’ELENCO DEI PRESTATORI DI SERVIZI PER IL CONFERIMENTO DI INCARICHI DI PROGETTAZIONE, DIREZIONE LAVORI ED ALTRE ATTIVITÀ ACCESSORIE E PER TIPOLOGIE DI SERVIZI DI CUI ALL'ART. </w:t>
      </w:r>
      <w:r w:rsidR="00415BEC">
        <w:rPr>
          <w:rFonts w:ascii="Tahoma" w:hAnsi="Tahoma" w:cs="Tahoma"/>
        </w:rPr>
        <w:t>3, COMMA 2</w:t>
      </w:r>
      <w:r>
        <w:rPr>
          <w:rFonts w:ascii="Tahoma" w:hAnsi="Tahoma" w:cs="Tahoma"/>
        </w:rPr>
        <w:t xml:space="preserve"> -</w:t>
      </w:r>
      <w:r w:rsidR="00DB1288">
        <w:rPr>
          <w:rFonts w:ascii="Tahoma" w:hAnsi="Tahoma" w:cs="Tahoma"/>
        </w:rPr>
        <w:t xml:space="preserve"> </w:t>
      </w:r>
      <w:r>
        <w:rPr>
          <w:rFonts w:ascii="Tahoma" w:hAnsi="Tahoma" w:cs="Tahoma"/>
        </w:rPr>
        <w:t xml:space="preserve">ALLEGATO </w:t>
      </w:r>
      <w:r w:rsidR="00415BEC">
        <w:rPr>
          <w:rFonts w:ascii="Tahoma" w:hAnsi="Tahoma" w:cs="Tahoma"/>
        </w:rPr>
        <w:t>I</w:t>
      </w:r>
      <w:r w:rsidR="00DB1288">
        <w:rPr>
          <w:rFonts w:ascii="Tahoma" w:hAnsi="Tahoma" w:cs="Tahoma"/>
        </w:rPr>
        <w:t>.</w:t>
      </w:r>
    </w:p>
    <w:p w:rsidR="0053631D" w:rsidRDefault="0053631D">
      <w:pPr>
        <w:jc w:val="center"/>
        <w:rPr>
          <w:sz w:val="24"/>
          <w:szCs w:val="24"/>
        </w:rPr>
      </w:pPr>
    </w:p>
    <w:p w:rsidR="0053631D" w:rsidRPr="00001BE3" w:rsidRDefault="0053631D" w:rsidP="00A65687">
      <w:pPr>
        <w:pStyle w:val="Titolo1"/>
        <w:spacing w:line="360" w:lineRule="auto"/>
        <w:ind w:left="3402" w:hanging="6"/>
        <w:jc w:val="right"/>
        <w:rPr>
          <w:rFonts w:ascii="Tahoma" w:hAnsi="Tahoma" w:cs="Tahoma"/>
          <w:b/>
          <w:bCs/>
          <w:sz w:val="20"/>
          <w:szCs w:val="20"/>
        </w:rPr>
      </w:pPr>
      <w:r>
        <w:rPr>
          <w:rFonts w:ascii="Tahoma" w:hAnsi="Tahoma" w:cs="Tahoma"/>
          <w:bCs/>
          <w:sz w:val="20"/>
          <w:szCs w:val="20"/>
        </w:rPr>
        <w:t xml:space="preserve">       </w:t>
      </w:r>
      <w:r w:rsidR="00001BE3">
        <w:rPr>
          <w:rFonts w:ascii="Tahoma" w:hAnsi="Tahoma" w:cs="Tahoma"/>
          <w:bCs/>
          <w:sz w:val="20"/>
          <w:szCs w:val="20"/>
        </w:rPr>
        <w:t xml:space="preserve">    </w:t>
      </w:r>
      <w:r w:rsidR="00DB1288">
        <w:rPr>
          <w:rFonts w:ascii="Tahoma" w:hAnsi="Tahoma" w:cs="Tahoma"/>
          <w:bCs/>
          <w:sz w:val="20"/>
          <w:szCs w:val="20"/>
        </w:rPr>
        <w:t xml:space="preserve">         </w:t>
      </w:r>
      <w:r w:rsidR="00001BE3">
        <w:rPr>
          <w:rFonts w:ascii="Tahoma" w:hAnsi="Tahoma" w:cs="Tahoma"/>
          <w:bCs/>
          <w:sz w:val="20"/>
          <w:szCs w:val="20"/>
        </w:rPr>
        <w:t xml:space="preserve"> </w:t>
      </w:r>
      <w:proofErr w:type="spellStart"/>
      <w:r w:rsidRPr="00001BE3">
        <w:rPr>
          <w:rFonts w:ascii="Tahoma" w:hAnsi="Tahoma" w:cs="Tahoma"/>
          <w:b/>
          <w:bCs/>
          <w:sz w:val="20"/>
          <w:szCs w:val="20"/>
        </w:rPr>
        <w:t>Spet</w:t>
      </w:r>
      <w:r w:rsidR="00001BE3">
        <w:rPr>
          <w:rFonts w:ascii="Tahoma" w:hAnsi="Tahoma" w:cs="Tahoma"/>
          <w:b/>
          <w:bCs/>
          <w:sz w:val="20"/>
          <w:szCs w:val="20"/>
        </w:rPr>
        <w:t>t.le</w:t>
      </w:r>
      <w:proofErr w:type="spellEnd"/>
      <w:r w:rsidR="00001BE3">
        <w:rPr>
          <w:rFonts w:ascii="Tahoma" w:hAnsi="Tahoma" w:cs="Tahoma"/>
          <w:b/>
          <w:bCs/>
          <w:sz w:val="20"/>
          <w:szCs w:val="20"/>
        </w:rPr>
        <w:t xml:space="preserve"> </w:t>
      </w:r>
      <w:r w:rsidRPr="00001BE3">
        <w:rPr>
          <w:rFonts w:ascii="Tahoma" w:hAnsi="Tahoma" w:cs="Tahoma"/>
          <w:b/>
          <w:bCs/>
          <w:sz w:val="20"/>
          <w:szCs w:val="20"/>
        </w:rPr>
        <w:t xml:space="preserve">Comune di </w:t>
      </w:r>
      <w:r w:rsidR="00C930A5">
        <w:rPr>
          <w:rFonts w:ascii="Tahoma" w:hAnsi="Tahoma" w:cs="Tahoma"/>
          <w:b/>
          <w:bCs/>
          <w:sz w:val="20"/>
          <w:szCs w:val="20"/>
        </w:rPr>
        <w:t>GIOIA TAURO</w:t>
      </w:r>
    </w:p>
    <w:p w:rsidR="0053631D" w:rsidRPr="00C930A5" w:rsidRDefault="00001BE3" w:rsidP="00C930A5">
      <w:pPr>
        <w:pStyle w:val="Titolo1"/>
        <w:spacing w:line="360" w:lineRule="auto"/>
        <w:ind w:left="3402" w:hanging="6"/>
        <w:jc w:val="right"/>
        <w:rPr>
          <w:rFonts w:ascii="Tahoma" w:hAnsi="Tahoma" w:cs="Tahoma"/>
          <w:b/>
          <w:bCs/>
          <w:sz w:val="20"/>
          <w:szCs w:val="20"/>
        </w:rPr>
      </w:pPr>
      <w:r>
        <w:rPr>
          <w:rFonts w:ascii="Tahoma" w:hAnsi="Tahoma" w:cs="Tahoma"/>
          <w:bCs/>
        </w:rPr>
        <w:t xml:space="preserve">                      </w:t>
      </w:r>
      <w:r w:rsidR="00C930A5" w:rsidRPr="00C930A5">
        <w:rPr>
          <w:rFonts w:ascii="Tahoma" w:hAnsi="Tahoma" w:cs="Tahoma"/>
          <w:b/>
          <w:bCs/>
          <w:sz w:val="20"/>
          <w:szCs w:val="20"/>
        </w:rPr>
        <w:t>SETTORE IV</w:t>
      </w:r>
      <w:r w:rsidR="00C930A5">
        <w:rPr>
          <w:rFonts w:ascii="Tahoma" w:hAnsi="Tahoma" w:cs="Tahoma"/>
          <w:b/>
          <w:bCs/>
          <w:sz w:val="20"/>
          <w:szCs w:val="20"/>
        </w:rPr>
        <w:t xml:space="preserve"> – Lavori Pubblici</w:t>
      </w:r>
    </w:p>
    <w:p w:rsidR="00C930A5" w:rsidRPr="00C930A5" w:rsidRDefault="00001BE3" w:rsidP="00C930A5">
      <w:pPr>
        <w:pStyle w:val="Titolo1"/>
        <w:spacing w:line="360" w:lineRule="auto"/>
        <w:ind w:left="3402" w:hanging="6"/>
        <w:jc w:val="right"/>
        <w:rPr>
          <w:rFonts w:ascii="Tahoma" w:hAnsi="Tahoma" w:cs="Tahoma"/>
          <w:b/>
          <w:bCs/>
          <w:sz w:val="20"/>
          <w:szCs w:val="20"/>
        </w:rPr>
      </w:pPr>
      <w:r w:rsidRPr="00C930A5">
        <w:rPr>
          <w:rFonts w:ascii="Tahoma" w:hAnsi="Tahoma" w:cs="Tahoma"/>
          <w:b/>
          <w:bCs/>
          <w:sz w:val="20"/>
          <w:szCs w:val="20"/>
        </w:rPr>
        <w:t xml:space="preserve">                      </w:t>
      </w:r>
      <w:r w:rsidR="00C930A5" w:rsidRPr="00C930A5">
        <w:rPr>
          <w:rFonts w:ascii="Tahoma" w:hAnsi="Tahoma" w:cs="Tahoma"/>
          <w:b/>
          <w:bCs/>
          <w:sz w:val="20"/>
          <w:szCs w:val="20"/>
        </w:rPr>
        <w:t xml:space="preserve">Via Trento 57 </w:t>
      </w:r>
    </w:p>
    <w:p w:rsidR="0053631D" w:rsidRPr="00C930A5" w:rsidRDefault="00C930A5" w:rsidP="00C930A5">
      <w:pPr>
        <w:pStyle w:val="Titolo1"/>
        <w:spacing w:line="360" w:lineRule="auto"/>
        <w:ind w:left="3402" w:hanging="6"/>
        <w:jc w:val="right"/>
        <w:rPr>
          <w:rFonts w:ascii="Tahoma" w:hAnsi="Tahoma" w:cs="Tahoma"/>
          <w:b/>
          <w:bCs/>
          <w:sz w:val="20"/>
          <w:szCs w:val="20"/>
        </w:rPr>
      </w:pPr>
      <w:r w:rsidRPr="00C930A5">
        <w:rPr>
          <w:rFonts w:ascii="Tahoma" w:hAnsi="Tahoma" w:cs="Tahoma"/>
          <w:b/>
          <w:bCs/>
          <w:sz w:val="20"/>
          <w:szCs w:val="20"/>
        </w:rPr>
        <w:t xml:space="preserve"> 89013 Gioia </w:t>
      </w:r>
      <w:proofErr w:type="spellStart"/>
      <w:r w:rsidRPr="00C930A5">
        <w:rPr>
          <w:rFonts w:ascii="Tahoma" w:hAnsi="Tahoma" w:cs="Tahoma"/>
          <w:b/>
          <w:bCs/>
          <w:sz w:val="20"/>
          <w:szCs w:val="20"/>
        </w:rPr>
        <w:t>Tauro</w:t>
      </w:r>
      <w:proofErr w:type="spellEnd"/>
      <w:r>
        <w:rPr>
          <w:rFonts w:ascii="Tahoma" w:hAnsi="Tahoma" w:cs="Tahoma"/>
          <w:b/>
          <w:bCs/>
          <w:sz w:val="20"/>
          <w:szCs w:val="20"/>
        </w:rPr>
        <w:t xml:space="preserve"> (RC</w:t>
      </w:r>
      <w:r w:rsidRPr="00C930A5">
        <w:rPr>
          <w:rFonts w:ascii="Tahoma" w:hAnsi="Tahoma" w:cs="Tahoma"/>
          <w:b/>
          <w:bCs/>
          <w:sz w:val="20"/>
          <w:szCs w:val="20"/>
        </w:rPr>
        <w:t>)</w:t>
      </w:r>
    </w:p>
    <w:p w:rsidR="0053631D" w:rsidRPr="007F3F36" w:rsidRDefault="00DB1288" w:rsidP="00A65687">
      <w:pPr>
        <w:spacing w:line="360" w:lineRule="auto"/>
        <w:ind w:left="3402"/>
        <w:jc w:val="right"/>
        <w:rPr>
          <w:rFonts w:ascii="Tahoma" w:hAnsi="Tahoma" w:cs="Tahoma"/>
          <w:b/>
          <w:bCs/>
        </w:rPr>
      </w:pPr>
      <w:r>
        <w:rPr>
          <w:rFonts w:ascii="Tahoma" w:hAnsi="Tahoma" w:cs="Tahoma"/>
          <w:bCs/>
        </w:rPr>
        <w:t xml:space="preserve">               </w:t>
      </w:r>
    </w:p>
    <w:p w:rsidR="0053631D" w:rsidRDefault="0053631D">
      <w:pPr>
        <w:jc w:val="both"/>
        <w:rPr>
          <w:rFonts w:ascii="Tahoma" w:hAnsi="Tahoma" w:cs="Tahoma"/>
          <w:sz w:val="24"/>
          <w:szCs w:val="24"/>
        </w:rPr>
      </w:pPr>
    </w:p>
    <w:p w:rsidR="0053631D" w:rsidRDefault="0053631D" w:rsidP="00F027CD">
      <w:pPr>
        <w:spacing w:line="360" w:lineRule="auto"/>
        <w:jc w:val="both"/>
        <w:rPr>
          <w:rFonts w:ascii="Tahoma" w:hAnsi="Tahoma" w:cs="Tahoma"/>
        </w:rPr>
      </w:pPr>
      <w:r>
        <w:rPr>
          <w:rFonts w:ascii="Tahoma" w:hAnsi="Tahoma" w:cs="Tahoma"/>
        </w:rPr>
        <w:t>Il sottoscritto ………………………………</w:t>
      </w:r>
      <w:proofErr w:type="gramStart"/>
      <w:r w:rsidR="007F3F36">
        <w:rPr>
          <w:rFonts w:ascii="Tahoma" w:hAnsi="Tahoma" w:cs="Tahoma"/>
        </w:rPr>
        <w:t>..</w:t>
      </w:r>
      <w:proofErr w:type="gramEnd"/>
      <w:r>
        <w:rPr>
          <w:rFonts w:ascii="Tahoma" w:hAnsi="Tahoma" w:cs="Tahoma"/>
        </w:rPr>
        <w:t>…</w:t>
      </w:r>
      <w:r w:rsidR="007F3F36">
        <w:rPr>
          <w:rFonts w:ascii="Tahoma" w:hAnsi="Tahoma" w:cs="Tahoma"/>
        </w:rPr>
        <w:t>.</w:t>
      </w:r>
      <w:r>
        <w:rPr>
          <w:rFonts w:ascii="Tahoma" w:hAnsi="Tahoma" w:cs="Tahoma"/>
        </w:rPr>
        <w:t>……</w:t>
      </w:r>
      <w:r w:rsidR="007F3F36">
        <w:rPr>
          <w:rFonts w:ascii="Tahoma" w:hAnsi="Tahoma" w:cs="Tahoma"/>
        </w:rPr>
        <w:t>..</w:t>
      </w:r>
      <w:r>
        <w:rPr>
          <w:rFonts w:ascii="Tahoma" w:hAnsi="Tahoma" w:cs="Tahoma"/>
        </w:rPr>
        <w:t>... nato a ……………………………….………… il ….</w:t>
      </w:r>
      <w:r w:rsidR="007F3F36">
        <w:rPr>
          <w:rFonts w:ascii="Tahoma" w:hAnsi="Tahoma" w:cs="Tahoma"/>
        </w:rPr>
        <w:t>.</w:t>
      </w:r>
      <w:r>
        <w:rPr>
          <w:rFonts w:ascii="Tahoma" w:hAnsi="Tahoma" w:cs="Tahoma"/>
        </w:rPr>
        <w:t>…</w:t>
      </w:r>
      <w:r w:rsidR="007F3F36">
        <w:rPr>
          <w:rFonts w:ascii="Tahoma" w:hAnsi="Tahoma" w:cs="Tahoma"/>
        </w:rPr>
        <w:t>/</w:t>
      </w:r>
      <w:r>
        <w:rPr>
          <w:rFonts w:ascii="Tahoma" w:hAnsi="Tahoma" w:cs="Tahoma"/>
        </w:rPr>
        <w:t>…</w:t>
      </w:r>
      <w:r w:rsidR="007F3F36">
        <w:rPr>
          <w:rFonts w:ascii="Tahoma" w:hAnsi="Tahoma" w:cs="Tahoma"/>
        </w:rPr>
        <w:t>.…./………..….</w:t>
      </w:r>
      <w:r w:rsidR="0051197B">
        <w:rPr>
          <w:rFonts w:ascii="Tahoma" w:hAnsi="Tahoma" w:cs="Tahoma"/>
        </w:rPr>
        <w:t xml:space="preserve"> </w:t>
      </w:r>
    </w:p>
    <w:p w:rsidR="0053631D" w:rsidRDefault="0053631D" w:rsidP="00F027CD">
      <w:pPr>
        <w:spacing w:line="360" w:lineRule="auto"/>
        <w:jc w:val="both"/>
        <w:rPr>
          <w:rFonts w:ascii="Tahoma" w:hAnsi="Tahoma" w:cs="Tahoma"/>
        </w:rPr>
      </w:pPr>
      <w:proofErr w:type="gramStart"/>
      <w:r>
        <w:rPr>
          <w:rFonts w:ascii="Tahoma" w:hAnsi="Tahoma" w:cs="Tahoma"/>
        </w:rPr>
        <w:t>residente</w:t>
      </w:r>
      <w:proofErr w:type="gramEnd"/>
      <w:r>
        <w:rPr>
          <w:rFonts w:ascii="Tahoma" w:hAnsi="Tahoma" w:cs="Tahoma"/>
        </w:rPr>
        <w:t xml:space="preserve"> a …………..…………</w:t>
      </w:r>
      <w:r w:rsidR="007F3F36">
        <w:rPr>
          <w:rFonts w:ascii="Tahoma" w:hAnsi="Tahoma" w:cs="Tahoma"/>
        </w:rPr>
        <w:t>……….……….……. in via ………………..………………</w:t>
      </w:r>
      <w:r>
        <w:rPr>
          <w:rFonts w:ascii="Tahoma" w:hAnsi="Tahoma" w:cs="Tahoma"/>
        </w:rPr>
        <w:t>………………. n. ……….………</w:t>
      </w:r>
    </w:p>
    <w:p w:rsidR="0053631D" w:rsidRDefault="0053631D" w:rsidP="00F027CD">
      <w:pPr>
        <w:spacing w:line="360" w:lineRule="auto"/>
        <w:jc w:val="both"/>
        <w:rPr>
          <w:rFonts w:ascii="Tahoma" w:hAnsi="Tahoma" w:cs="Tahoma"/>
        </w:rPr>
      </w:pPr>
      <w:proofErr w:type="gramStart"/>
      <w:r>
        <w:rPr>
          <w:rFonts w:ascii="Tahoma" w:hAnsi="Tahoma" w:cs="Tahoma"/>
        </w:rPr>
        <w:t>in</w:t>
      </w:r>
      <w:proofErr w:type="gramEnd"/>
      <w:r>
        <w:rPr>
          <w:rFonts w:ascii="Tahoma" w:hAnsi="Tahoma" w:cs="Tahoma"/>
        </w:rPr>
        <w:t xml:space="preserve"> nome e per conto:</w:t>
      </w:r>
    </w:p>
    <w:p w:rsidR="0053631D" w:rsidRDefault="0053631D" w:rsidP="00694072">
      <w:pPr>
        <w:numPr>
          <w:ilvl w:val="0"/>
          <w:numId w:val="18"/>
        </w:numPr>
        <w:jc w:val="both"/>
        <w:rPr>
          <w:rFonts w:ascii="Tahoma" w:hAnsi="Tahoma" w:cs="Tahoma"/>
        </w:rPr>
      </w:pPr>
      <w:r>
        <w:rPr>
          <w:rFonts w:ascii="Tahoma" w:hAnsi="Tahoma" w:cs="Tahoma"/>
        </w:rPr>
        <w:t>Proprio</w:t>
      </w:r>
    </w:p>
    <w:p w:rsidR="0053631D" w:rsidRDefault="0053631D" w:rsidP="00694072">
      <w:pPr>
        <w:numPr>
          <w:ilvl w:val="0"/>
          <w:numId w:val="18"/>
        </w:numPr>
        <w:jc w:val="both"/>
        <w:rPr>
          <w:rFonts w:ascii="Tahoma" w:hAnsi="Tahoma" w:cs="Tahoma"/>
        </w:rPr>
      </w:pPr>
      <w:r>
        <w:rPr>
          <w:rFonts w:ascii="Tahoma" w:hAnsi="Tahoma" w:cs="Tahoma"/>
        </w:rPr>
        <w:t xml:space="preserve">Della Associazione di professionisti </w:t>
      </w:r>
      <w:r>
        <w:rPr>
          <w:rFonts w:ascii="Tahoma" w:hAnsi="Tahoma" w:cs="Tahoma"/>
          <w:vertAlign w:val="superscript"/>
        </w:rPr>
        <w:t>1</w:t>
      </w:r>
      <w:r>
        <w:rPr>
          <w:rFonts w:ascii="Tahoma" w:hAnsi="Tahoma" w:cs="Tahoma"/>
          <w:vertAlign w:val="superscript"/>
        </w:rPr>
        <w:tab/>
      </w:r>
      <w:r>
        <w:rPr>
          <w:rFonts w:ascii="Tahoma" w:hAnsi="Tahoma" w:cs="Tahoma"/>
        </w:rPr>
        <w:t>……………………………………………………………</w:t>
      </w:r>
    </w:p>
    <w:p w:rsidR="0053631D" w:rsidRDefault="0053631D" w:rsidP="00694072">
      <w:pPr>
        <w:numPr>
          <w:ilvl w:val="0"/>
          <w:numId w:val="18"/>
        </w:numPr>
        <w:jc w:val="both"/>
        <w:rPr>
          <w:rFonts w:ascii="Tahoma" w:hAnsi="Tahoma" w:cs="Tahoma"/>
        </w:rPr>
      </w:pPr>
      <w:r>
        <w:rPr>
          <w:rFonts w:ascii="Tahoma" w:hAnsi="Tahoma" w:cs="Tahoma"/>
        </w:rPr>
        <w:t xml:space="preserve">Associazione Temporanea </w:t>
      </w:r>
      <w:r>
        <w:rPr>
          <w:rFonts w:ascii="Tahoma" w:hAnsi="Tahoma" w:cs="Tahoma"/>
          <w:vertAlign w:val="superscript"/>
        </w:rPr>
        <w:t xml:space="preserve">2 </w:t>
      </w:r>
      <w:r>
        <w:rPr>
          <w:rFonts w:ascii="Tahoma" w:hAnsi="Tahoma" w:cs="Tahoma"/>
          <w:vertAlign w:val="superscript"/>
        </w:rPr>
        <w:tab/>
      </w:r>
      <w:r>
        <w:rPr>
          <w:rFonts w:ascii="Tahoma" w:hAnsi="Tahoma" w:cs="Tahoma"/>
          <w:vertAlign w:val="superscript"/>
        </w:rPr>
        <w:tab/>
      </w:r>
      <w:r>
        <w:rPr>
          <w:rFonts w:ascii="Tahoma" w:hAnsi="Tahoma" w:cs="Tahoma"/>
        </w:rPr>
        <w:t>……………………………………………………………</w:t>
      </w:r>
    </w:p>
    <w:p w:rsidR="0053631D" w:rsidRDefault="0053631D" w:rsidP="00694072">
      <w:pPr>
        <w:numPr>
          <w:ilvl w:val="0"/>
          <w:numId w:val="18"/>
        </w:numPr>
        <w:jc w:val="both"/>
        <w:rPr>
          <w:rFonts w:ascii="Tahoma" w:hAnsi="Tahoma" w:cs="Tahoma"/>
        </w:rPr>
      </w:pPr>
      <w:r>
        <w:rPr>
          <w:rFonts w:ascii="Tahoma" w:hAnsi="Tahoma" w:cs="Tahoma"/>
        </w:rPr>
        <w:t xml:space="preserve">Della Società di Ingegneria </w:t>
      </w:r>
      <w:r>
        <w:rPr>
          <w:rFonts w:ascii="Tahoma" w:hAnsi="Tahoma" w:cs="Tahoma"/>
          <w:vertAlign w:val="superscript"/>
        </w:rPr>
        <w:t>3</w:t>
      </w:r>
      <w:r>
        <w:rPr>
          <w:rFonts w:ascii="Tahoma" w:hAnsi="Tahoma" w:cs="Tahoma"/>
          <w:vertAlign w:val="superscript"/>
        </w:rPr>
        <w:tab/>
      </w:r>
      <w:r>
        <w:rPr>
          <w:rFonts w:ascii="Tahoma" w:hAnsi="Tahoma" w:cs="Tahoma"/>
          <w:vertAlign w:val="superscript"/>
        </w:rPr>
        <w:tab/>
      </w:r>
      <w:r>
        <w:rPr>
          <w:rFonts w:ascii="Tahoma" w:hAnsi="Tahoma" w:cs="Tahoma"/>
        </w:rPr>
        <w:t>……………………………………………………………</w:t>
      </w:r>
    </w:p>
    <w:p w:rsidR="0053631D" w:rsidRDefault="0053631D" w:rsidP="00694072">
      <w:pPr>
        <w:numPr>
          <w:ilvl w:val="0"/>
          <w:numId w:val="18"/>
        </w:numPr>
        <w:jc w:val="both"/>
        <w:rPr>
          <w:rFonts w:ascii="Tahoma" w:hAnsi="Tahoma" w:cs="Tahoma"/>
        </w:rPr>
      </w:pPr>
      <w:r>
        <w:rPr>
          <w:rFonts w:ascii="Tahoma" w:hAnsi="Tahoma" w:cs="Tahoma"/>
        </w:rPr>
        <w:t xml:space="preserve">Della Società professionale </w:t>
      </w:r>
      <w:r>
        <w:rPr>
          <w:rFonts w:ascii="Tahoma" w:hAnsi="Tahoma" w:cs="Tahoma"/>
          <w:vertAlign w:val="superscript"/>
        </w:rPr>
        <w:t xml:space="preserve">3 </w:t>
      </w:r>
      <w:r>
        <w:rPr>
          <w:rFonts w:ascii="Tahoma" w:hAnsi="Tahoma" w:cs="Tahoma"/>
          <w:vertAlign w:val="superscript"/>
        </w:rPr>
        <w:tab/>
      </w:r>
      <w:r>
        <w:rPr>
          <w:rFonts w:ascii="Tahoma" w:hAnsi="Tahoma" w:cs="Tahoma"/>
          <w:vertAlign w:val="superscript"/>
        </w:rPr>
        <w:tab/>
      </w:r>
      <w:r>
        <w:rPr>
          <w:rFonts w:ascii="Tahoma" w:hAnsi="Tahoma" w:cs="Tahoma"/>
        </w:rPr>
        <w:t>……………………………………………………………</w:t>
      </w:r>
    </w:p>
    <w:p w:rsidR="0053631D" w:rsidRDefault="0053631D" w:rsidP="00694072">
      <w:pPr>
        <w:numPr>
          <w:ilvl w:val="0"/>
          <w:numId w:val="18"/>
        </w:numPr>
        <w:jc w:val="both"/>
        <w:rPr>
          <w:rFonts w:ascii="Tahoma" w:hAnsi="Tahoma" w:cs="Tahoma"/>
        </w:rPr>
      </w:pPr>
      <w:r>
        <w:rPr>
          <w:rFonts w:ascii="Tahoma" w:hAnsi="Tahoma" w:cs="Tahoma"/>
        </w:rPr>
        <w:t xml:space="preserve">Altro </w:t>
      </w:r>
      <w:r>
        <w:rPr>
          <w:rFonts w:ascii="Tahoma" w:hAnsi="Tahoma" w:cs="Tahoma"/>
          <w:vertAlign w:val="superscript"/>
        </w:rPr>
        <w:t xml:space="preserve">4 </w:t>
      </w:r>
      <w:r>
        <w:rPr>
          <w:rFonts w:ascii="Tahoma" w:hAnsi="Tahoma" w:cs="Tahoma"/>
          <w:vertAlign w:val="superscript"/>
        </w:rPr>
        <w:tab/>
      </w:r>
      <w:r>
        <w:rPr>
          <w:rFonts w:ascii="Tahoma" w:hAnsi="Tahoma" w:cs="Tahoma"/>
          <w:vertAlign w:val="superscript"/>
        </w:rPr>
        <w:tab/>
      </w:r>
      <w:r>
        <w:rPr>
          <w:rFonts w:ascii="Tahoma" w:hAnsi="Tahoma" w:cs="Tahoma"/>
          <w:vertAlign w:val="superscript"/>
        </w:rPr>
        <w:tab/>
      </w:r>
      <w:r>
        <w:rPr>
          <w:rFonts w:ascii="Tahoma" w:hAnsi="Tahoma" w:cs="Tahoma"/>
          <w:vertAlign w:val="superscript"/>
        </w:rPr>
        <w:tab/>
      </w:r>
      <w:r>
        <w:rPr>
          <w:rFonts w:ascii="Tahoma" w:hAnsi="Tahoma" w:cs="Tahoma"/>
          <w:vertAlign w:val="superscript"/>
        </w:rPr>
        <w:tab/>
      </w:r>
      <w:r>
        <w:rPr>
          <w:rFonts w:ascii="Tahoma" w:hAnsi="Tahoma" w:cs="Tahoma"/>
        </w:rPr>
        <w:t>……………………………………………………………</w:t>
      </w:r>
    </w:p>
    <w:p w:rsidR="0053631D" w:rsidRDefault="0053631D" w:rsidP="00F027CD">
      <w:pPr>
        <w:pStyle w:val="Titolo2"/>
        <w:spacing w:line="360" w:lineRule="auto"/>
        <w:rPr>
          <w:rFonts w:ascii="Tahoma" w:hAnsi="Tahoma" w:cs="Tahoma"/>
          <w:sz w:val="20"/>
          <w:szCs w:val="20"/>
        </w:rPr>
      </w:pPr>
      <w:r>
        <w:rPr>
          <w:rFonts w:ascii="Tahoma" w:hAnsi="Tahoma" w:cs="Tahoma"/>
          <w:sz w:val="20"/>
          <w:szCs w:val="20"/>
        </w:rPr>
        <w:t xml:space="preserve">Formula </w:t>
      </w:r>
      <w:proofErr w:type="gramStart"/>
      <w:r>
        <w:rPr>
          <w:rFonts w:ascii="Tahoma" w:hAnsi="Tahoma" w:cs="Tahoma"/>
          <w:sz w:val="20"/>
          <w:szCs w:val="20"/>
        </w:rPr>
        <w:t>istanza</w:t>
      </w:r>
      <w:proofErr w:type="gramEnd"/>
      <w:r>
        <w:rPr>
          <w:rFonts w:ascii="Tahoma" w:hAnsi="Tahoma" w:cs="Tahoma"/>
          <w:sz w:val="20"/>
          <w:szCs w:val="20"/>
        </w:rPr>
        <w:t xml:space="preserve"> per l’inserimento nell’elenco dei prestatori di servizi per il conferimento delle seguenti tipologie di incarico </w:t>
      </w:r>
      <w:r>
        <w:rPr>
          <w:rFonts w:ascii="Tahoma" w:hAnsi="Tahoma" w:cs="Tahoma"/>
          <w:sz w:val="20"/>
          <w:szCs w:val="20"/>
          <w:vertAlign w:val="superscript"/>
        </w:rPr>
        <w:t xml:space="preserve">5 </w:t>
      </w:r>
      <w:r w:rsidR="00415BEC">
        <w:rPr>
          <w:rFonts w:ascii="Tahoma" w:hAnsi="Tahoma" w:cs="Tahoma"/>
          <w:sz w:val="20"/>
          <w:szCs w:val="20"/>
          <w:vertAlign w:val="superscript"/>
        </w:rPr>
        <w:t>:</w:t>
      </w:r>
    </w:p>
    <w:p w:rsidR="002A2D54" w:rsidRDefault="002A2D54" w:rsidP="00694072">
      <w:pPr>
        <w:numPr>
          <w:ilvl w:val="0"/>
          <w:numId w:val="17"/>
        </w:numPr>
        <w:autoSpaceDE w:val="0"/>
        <w:autoSpaceDN w:val="0"/>
        <w:adjustRightInd w:val="0"/>
        <w:jc w:val="both"/>
        <w:rPr>
          <w:rFonts w:ascii="Tahoma" w:hAnsi="Tahoma" w:cs="Tahoma"/>
        </w:rPr>
      </w:pPr>
      <w:proofErr w:type="gramStart"/>
      <w:r>
        <w:rPr>
          <w:rFonts w:ascii="Tahoma" w:hAnsi="Tahoma" w:cs="Tahoma"/>
        </w:rPr>
        <w:t>progettazione</w:t>
      </w:r>
      <w:proofErr w:type="gramEnd"/>
      <w:r>
        <w:rPr>
          <w:rFonts w:ascii="Tahoma" w:hAnsi="Tahoma" w:cs="Tahoma"/>
        </w:rPr>
        <w:t xml:space="preserve"> e/o direzione lavori infrastrutture (strade e opere d’arte);</w:t>
      </w:r>
    </w:p>
    <w:p w:rsidR="002A2D54" w:rsidRDefault="002A2D54" w:rsidP="00694072">
      <w:pPr>
        <w:numPr>
          <w:ilvl w:val="0"/>
          <w:numId w:val="17"/>
        </w:numPr>
        <w:autoSpaceDE w:val="0"/>
        <w:autoSpaceDN w:val="0"/>
        <w:adjustRightInd w:val="0"/>
        <w:jc w:val="both"/>
        <w:rPr>
          <w:rFonts w:ascii="Tahoma" w:hAnsi="Tahoma" w:cs="Tahoma"/>
        </w:rPr>
      </w:pPr>
      <w:proofErr w:type="gramStart"/>
      <w:r>
        <w:rPr>
          <w:rFonts w:ascii="Tahoma" w:hAnsi="Tahoma" w:cs="Tahoma"/>
        </w:rPr>
        <w:t>progettazione</w:t>
      </w:r>
      <w:proofErr w:type="gramEnd"/>
      <w:r>
        <w:rPr>
          <w:rFonts w:ascii="Tahoma" w:hAnsi="Tahoma" w:cs="Tahoma"/>
        </w:rPr>
        <w:t xml:space="preserve"> e/o direzione lavori architettonica ed edilizia;</w:t>
      </w:r>
    </w:p>
    <w:p w:rsidR="002A2D54" w:rsidRDefault="002A2D54" w:rsidP="00694072">
      <w:pPr>
        <w:numPr>
          <w:ilvl w:val="0"/>
          <w:numId w:val="17"/>
        </w:numPr>
        <w:autoSpaceDE w:val="0"/>
        <w:autoSpaceDN w:val="0"/>
        <w:adjustRightInd w:val="0"/>
        <w:jc w:val="both"/>
        <w:rPr>
          <w:rFonts w:ascii="Tahoma" w:hAnsi="Tahoma" w:cs="Tahoma"/>
        </w:rPr>
      </w:pPr>
      <w:proofErr w:type="gramStart"/>
      <w:r>
        <w:rPr>
          <w:rFonts w:ascii="Tahoma" w:hAnsi="Tahoma" w:cs="Tahoma"/>
        </w:rPr>
        <w:t>progettazione</w:t>
      </w:r>
      <w:proofErr w:type="gramEnd"/>
      <w:r>
        <w:rPr>
          <w:rFonts w:ascii="Tahoma" w:hAnsi="Tahoma" w:cs="Tahoma"/>
        </w:rPr>
        <w:t xml:space="preserve"> e/o direzione lavori di restauro beni culturali;</w:t>
      </w:r>
    </w:p>
    <w:p w:rsidR="002A2D54" w:rsidRDefault="002A2D54" w:rsidP="00694072">
      <w:pPr>
        <w:numPr>
          <w:ilvl w:val="0"/>
          <w:numId w:val="17"/>
        </w:numPr>
        <w:autoSpaceDE w:val="0"/>
        <w:autoSpaceDN w:val="0"/>
        <w:adjustRightInd w:val="0"/>
        <w:jc w:val="both"/>
        <w:rPr>
          <w:rFonts w:ascii="Tahoma" w:hAnsi="Tahoma" w:cs="Tahoma"/>
        </w:rPr>
      </w:pPr>
      <w:proofErr w:type="gramStart"/>
      <w:r>
        <w:rPr>
          <w:rFonts w:ascii="Tahoma" w:hAnsi="Tahoma" w:cs="Tahoma"/>
        </w:rPr>
        <w:t>progettazione</w:t>
      </w:r>
      <w:proofErr w:type="gramEnd"/>
      <w:r>
        <w:rPr>
          <w:rFonts w:ascii="Tahoma" w:hAnsi="Tahoma" w:cs="Tahoma"/>
        </w:rPr>
        <w:t xml:space="preserve"> e/o direzione lavori architettonica edilizia Cimiteriale;</w:t>
      </w:r>
    </w:p>
    <w:p w:rsidR="002A2D54" w:rsidRDefault="002A2D54" w:rsidP="00694072">
      <w:pPr>
        <w:numPr>
          <w:ilvl w:val="0"/>
          <w:numId w:val="17"/>
        </w:numPr>
        <w:autoSpaceDE w:val="0"/>
        <w:autoSpaceDN w:val="0"/>
        <w:adjustRightInd w:val="0"/>
        <w:jc w:val="both"/>
        <w:rPr>
          <w:rFonts w:ascii="Tahoma" w:hAnsi="Tahoma" w:cs="Tahoma"/>
        </w:rPr>
      </w:pPr>
      <w:proofErr w:type="gramStart"/>
      <w:r>
        <w:rPr>
          <w:rFonts w:ascii="Tahoma" w:hAnsi="Tahoma" w:cs="Tahoma"/>
        </w:rPr>
        <w:t>progettazione</w:t>
      </w:r>
      <w:proofErr w:type="gramEnd"/>
      <w:r>
        <w:rPr>
          <w:rFonts w:ascii="Tahoma" w:hAnsi="Tahoma" w:cs="Tahoma"/>
        </w:rPr>
        <w:t xml:space="preserve"> e/o direzione lavori architettonica impianti sportivi;</w:t>
      </w:r>
    </w:p>
    <w:p w:rsidR="002A2D54" w:rsidRDefault="002A2D54" w:rsidP="00694072">
      <w:pPr>
        <w:numPr>
          <w:ilvl w:val="0"/>
          <w:numId w:val="17"/>
        </w:numPr>
        <w:autoSpaceDE w:val="0"/>
        <w:autoSpaceDN w:val="0"/>
        <w:adjustRightInd w:val="0"/>
        <w:jc w:val="both"/>
        <w:rPr>
          <w:rFonts w:ascii="Tahoma" w:hAnsi="Tahoma" w:cs="Tahoma"/>
        </w:rPr>
      </w:pPr>
      <w:proofErr w:type="gramStart"/>
      <w:r>
        <w:rPr>
          <w:rFonts w:ascii="Tahoma" w:hAnsi="Tahoma" w:cs="Tahoma"/>
        </w:rPr>
        <w:t>progettazione</w:t>
      </w:r>
      <w:proofErr w:type="gramEnd"/>
      <w:r>
        <w:rPr>
          <w:rFonts w:ascii="Tahoma" w:hAnsi="Tahoma" w:cs="Tahoma"/>
        </w:rPr>
        <w:t xml:space="preserve"> e/o direzione lavori strutturale in c.a. o in acciaio;</w:t>
      </w:r>
    </w:p>
    <w:p w:rsidR="002A2D54" w:rsidRDefault="002A2D54" w:rsidP="00694072">
      <w:pPr>
        <w:numPr>
          <w:ilvl w:val="0"/>
          <w:numId w:val="17"/>
        </w:numPr>
        <w:autoSpaceDE w:val="0"/>
        <w:autoSpaceDN w:val="0"/>
        <w:adjustRightInd w:val="0"/>
        <w:jc w:val="both"/>
        <w:rPr>
          <w:rFonts w:ascii="Tahoma" w:hAnsi="Tahoma" w:cs="Tahoma"/>
        </w:rPr>
      </w:pPr>
      <w:proofErr w:type="gramStart"/>
      <w:r>
        <w:rPr>
          <w:rFonts w:ascii="Tahoma" w:hAnsi="Tahoma" w:cs="Tahoma"/>
        </w:rPr>
        <w:t>progettazione</w:t>
      </w:r>
      <w:proofErr w:type="gramEnd"/>
      <w:r>
        <w:rPr>
          <w:rFonts w:ascii="Tahoma" w:hAnsi="Tahoma" w:cs="Tahoma"/>
        </w:rPr>
        <w:t xml:space="preserve"> e/o direzione lavori impianti termomeccanici/elettrici;</w:t>
      </w:r>
    </w:p>
    <w:p w:rsidR="00A65687" w:rsidRPr="00A65687" w:rsidRDefault="00A65687" w:rsidP="00A65687">
      <w:pPr>
        <w:pStyle w:val="Paragrafoelenco"/>
        <w:numPr>
          <w:ilvl w:val="0"/>
          <w:numId w:val="17"/>
        </w:numPr>
        <w:rPr>
          <w:rFonts w:ascii="Tahoma" w:hAnsi="Tahoma" w:cs="Tahoma"/>
        </w:rPr>
      </w:pPr>
      <w:proofErr w:type="gramStart"/>
      <w:r w:rsidRPr="00A65687">
        <w:rPr>
          <w:rFonts w:ascii="Tahoma" w:hAnsi="Tahoma" w:cs="Tahoma"/>
        </w:rPr>
        <w:t>progettazione</w:t>
      </w:r>
      <w:proofErr w:type="gramEnd"/>
      <w:r w:rsidRPr="00A65687">
        <w:rPr>
          <w:rFonts w:ascii="Tahoma" w:hAnsi="Tahoma" w:cs="Tahoma"/>
        </w:rPr>
        <w:t xml:space="preserve"> e/o direzione lav</w:t>
      </w:r>
      <w:r>
        <w:rPr>
          <w:rFonts w:ascii="Tahoma" w:hAnsi="Tahoma" w:cs="Tahoma"/>
        </w:rPr>
        <w:t xml:space="preserve">ori </w:t>
      </w:r>
      <w:proofErr w:type="spellStart"/>
      <w:r>
        <w:rPr>
          <w:rFonts w:ascii="Tahoma" w:hAnsi="Tahoma" w:cs="Tahoma"/>
        </w:rPr>
        <w:t>lavori</w:t>
      </w:r>
      <w:proofErr w:type="spellEnd"/>
      <w:r>
        <w:rPr>
          <w:rFonts w:ascii="Tahoma" w:hAnsi="Tahoma" w:cs="Tahoma"/>
        </w:rPr>
        <w:t xml:space="preserve"> di bonifica ambientale</w:t>
      </w:r>
      <w:r w:rsidRPr="00A65687">
        <w:rPr>
          <w:rFonts w:ascii="Tahoma" w:hAnsi="Tahoma" w:cs="Tahoma"/>
        </w:rPr>
        <w:t>;</w:t>
      </w:r>
    </w:p>
    <w:p w:rsidR="002A2D54" w:rsidRDefault="002A2D54" w:rsidP="00694072">
      <w:pPr>
        <w:numPr>
          <w:ilvl w:val="0"/>
          <w:numId w:val="17"/>
        </w:numPr>
        <w:autoSpaceDE w:val="0"/>
        <w:autoSpaceDN w:val="0"/>
        <w:adjustRightInd w:val="0"/>
        <w:jc w:val="both"/>
        <w:rPr>
          <w:rFonts w:ascii="Tahoma" w:hAnsi="Tahoma" w:cs="Tahoma"/>
        </w:rPr>
      </w:pPr>
      <w:proofErr w:type="gramStart"/>
      <w:r>
        <w:rPr>
          <w:rFonts w:ascii="Tahoma" w:hAnsi="Tahoma" w:cs="Tahoma"/>
        </w:rPr>
        <w:t>studio</w:t>
      </w:r>
      <w:proofErr w:type="gramEnd"/>
      <w:r>
        <w:rPr>
          <w:rFonts w:ascii="Tahoma" w:hAnsi="Tahoma" w:cs="Tahoma"/>
        </w:rPr>
        <w:t xml:space="preserve"> di impatto ambientale;</w:t>
      </w:r>
    </w:p>
    <w:p w:rsidR="002A2D54" w:rsidRDefault="002A2D54" w:rsidP="00694072">
      <w:pPr>
        <w:numPr>
          <w:ilvl w:val="0"/>
          <w:numId w:val="17"/>
        </w:numPr>
        <w:autoSpaceDE w:val="0"/>
        <w:autoSpaceDN w:val="0"/>
        <w:adjustRightInd w:val="0"/>
        <w:jc w:val="both"/>
        <w:rPr>
          <w:rFonts w:ascii="Tahoma" w:hAnsi="Tahoma" w:cs="Tahoma"/>
        </w:rPr>
      </w:pPr>
      <w:proofErr w:type="gramStart"/>
      <w:r>
        <w:rPr>
          <w:rFonts w:ascii="Tahoma" w:hAnsi="Tahoma" w:cs="Tahoma"/>
        </w:rPr>
        <w:t>coordinamento</w:t>
      </w:r>
      <w:proofErr w:type="gramEnd"/>
      <w:r>
        <w:rPr>
          <w:rFonts w:ascii="Tahoma" w:hAnsi="Tahoma" w:cs="Tahoma"/>
        </w:rPr>
        <w:t xml:space="preserve"> per la progettazione e/o per l’esecuzione dei lavori (Decreto Legislativo n° 494/1996 – 81/2008);</w:t>
      </w:r>
    </w:p>
    <w:p w:rsidR="002A2D54" w:rsidRDefault="002A2D54" w:rsidP="00694072">
      <w:pPr>
        <w:numPr>
          <w:ilvl w:val="0"/>
          <w:numId w:val="17"/>
        </w:numPr>
        <w:autoSpaceDE w:val="0"/>
        <w:autoSpaceDN w:val="0"/>
        <w:adjustRightInd w:val="0"/>
        <w:jc w:val="both"/>
        <w:rPr>
          <w:rFonts w:ascii="Tahoma" w:hAnsi="Tahoma" w:cs="Tahoma"/>
        </w:rPr>
      </w:pPr>
      <w:proofErr w:type="gramStart"/>
      <w:r>
        <w:rPr>
          <w:rFonts w:ascii="Tahoma" w:hAnsi="Tahoma" w:cs="Tahoma"/>
        </w:rPr>
        <w:t>collaudo</w:t>
      </w:r>
      <w:proofErr w:type="gramEnd"/>
      <w:r>
        <w:rPr>
          <w:rFonts w:ascii="Tahoma" w:hAnsi="Tahoma" w:cs="Tahoma"/>
        </w:rPr>
        <w:t xml:space="preserve"> tecnico-amministrativo;</w:t>
      </w:r>
    </w:p>
    <w:p w:rsidR="002A2D54" w:rsidRDefault="002A2D54" w:rsidP="00694072">
      <w:pPr>
        <w:numPr>
          <w:ilvl w:val="0"/>
          <w:numId w:val="17"/>
        </w:numPr>
        <w:autoSpaceDE w:val="0"/>
        <w:autoSpaceDN w:val="0"/>
        <w:adjustRightInd w:val="0"/>
        <w:jc w:val="both"/>
        <w:rPr>
          <w:rFonts w:ascii="Tahoma" w:hAnsi="Tahoma" w:cs="Tahoma"/>
        </w:rPr>
      </w:pPr>
      <w:proofErr w:type="gramStart"/>
      <w:r>
        <w:rPr>
          <w:rFonts w:ascii="Tahoma" w:hAnsi="Tahoma" w:cs="Tahoma"/>
        </w:rPr>
        <w:t>collaudo</w:t>
      </w:r>
      <w:proofErr w:type="gramEnd"/>
      <w:r>
        <w:rPr>
          <w:rFonts w:ascii="Tahoma" w:hAnsi="Tahoma" w:cs="Tahoma"/>
        </w:rPr>
        <w:t xml:space="preserve"> statico;</w:t>
      </w:r>
    </w:p>
    <w:p w:rsidR="002A2D54" w:rsidRDefault="002A2D54" w:rsidP="00694072">
      <w:pPr>
        <w:numPr>
          <w:ilvl w:val="0"/>
          <w:numId w:val="17"/>
        </w:numPr>
        <w:autoSpaceDE w:val="0"/>
        <w:autoSpaceDN w:val="0"/>
        <w:adjustRightInd w:val="0"/>
        <w:jc w:val="both"/>
        <w:rPr>
          <w:rFonts w:ascii="Tahoma" w:hAnsi="Tahoma" w:cs="Tahoma"/>
        </w:rPr>
      </w:pPr>
      <w:proofErr w:type="gramStart"/>
      <w:r>
        <w:rPr>
          <w:rFonts w:ascii="Tahoma" w:hAnsi="Tahoma" w:cs="Tahoma"/>
        </w:rPr>
        <w:t>collaudo</w:t>
      </w:r>
      <w:proofErr w:type="gramEnd"/>
      <w:r>
        <w:rPr>
          <w:rFonts w:ascii="Tahoma" w:hAnsi="Tahoma" w:cs="Tahoma"/>
        </w:rPr>
        <w:t xml:space="preserve"> di strutture complesse in c.a.;</w:t>
      </w:r>
    </w:p>
    <w:p w:rsidR="002A2D54" w:rsidRDefault="002A2D54" w:rsidP="00694072">
      <w:pPr>
        <w:numPr>
          <w:ilvl w:val="0"/>
          <w:numId w:val="17"/>
        </w:numPr>
        <w:autoSpaceDE w:val="0"/>
        <w:autoSpaceDN w:val="0"/>
        <w:adjustRightInd w:val="0"/>
        <w:jc w:val="both"/>
        <w:rPr>
          <w:rFonts w:ascii="Tahoma" w:hAnsi="Tahoma" w:cs="Tahoma"/>
        </w:rPr>
      </w:pPr>
      <w:proofErr w:type="gramStart"/>
      <w:r>
        <w:rPr>
          <w:rFonts w:ascii="Tahoma" w:hAnsi="Tahoma" w:cs="Tahoma"/>
        </w:rPr>
        <w:t>collaudo</w:t>
      </w:r>
      <w:proofErr w:type="gramEnd"/>
      <w:r>
        <w:rPr>
          <w:rFonts w:ascii="Tahoma" w:hAnsi="Tahoma" w:cs="Tahoma"/>
        </w:rPr>
        <w:t xml:space="preserve"> impianti termomeccanici/elettrici;</w:t>
      </w:r>
    </w:p>
    <w:p w:rsidR="002A2D54" w:rsidRDefault="002A2D54" w:rsidP="00694072">
      <w:pPr>
        <w:numPr>
          <w:ilvl w:val="0"/>
          <w:numId w:val="17"/>
        </w:numPr>
        <w:autoSpaceDE w:val="0"/>
        <w:autoSpaceDN w:val="0"/>
        <w:adjustRightInd w:val="0"/>
        <w:jc w:val="both"/>
        <w:rPr>
          <w:rFonts w:ascii="Tahoma" w:hAnsi="Tahoma" w:cs="Tahoma"/>
        </w:rPr>
      </w:pPr>
      <w:proofErr w:type="gramStart"/>
      <w:r>
        <w:rPr>
          <w:rFonts w:ascii="Tahoma" w:hAnsi="Tahoma" w:cs="Tahoma"/>
        </w:rPr>
        <w:t>pratiche</w:t>
      </w:r>
      <w:proofErr w:type="gramEnd"/>
      <w:r>
        <w:rPr>
          <w:rFonts w:ascii="Tahoma" w:hAnsi="Tahoma" w:cs="Tahoma"/>
        </w:rPr>
        <w:t xml:space="preserve"> prevenzione incendi;</w:t>
      </w:r>
    </w:p>
    <w:p w:rsidR="002A2D54" w:rsidRDefault="002A2D54" w:rsidP="00694072">
      <w:pPr>
        <w:numPr>
          <w:ilvl w:val="0"/>
          <w:numId w:val="17"/>
        </w:numPr>
        <w:autoSpaceDE w:val="0"/>
        <w:autoSpaceDN w:val="0"/>
        <w:adjustRightInd w:val="0"/>
        <w:jc w:val="both"/>
        <w:rPr>
          <w:rFonts w:ascii="Tahoma" w:hAnsi="Tahoma" w:cs="Tahoma"/>
        </w:rPr>
      </w:pPr>
      <w:proofErr w:type="gramStart"/>
      <w:r>
        <w:rPr>
          <w:rFonts w:ascii="Tahoma" w:hAnsi="Tahoma" w:cs="Tahoma"/>
        </w:rPr>
        <w:t>frazionamenti</w:t>
      </w:r>
      <w:proofErr w:type="gramEnd"/>
      <w:r>
        <w:rPr>
          <w:rFonts w:ascii="Tahoma" w:hAnsi="Tahoma" w:cs="Tahoma"/>
        </w:rPr>
        <w:t>, piani particellari d’esproprio ed accatastamenti;</w:t>
      </w:r>
    </w:p>
    <w:p w:rsidR="002A2D54" w:rsidRDefault="002A2D54" w:rsidP="00694072">
      <w:pPr>
        <w:numPr>
          <w:ilvl w:val="0"/>
          <w:numId w:val="17"/>
        </w:numPr>
        <w:autoSpaceDE w:val="0"/>
        <w:autoSpaceDN w:val="0"/>
        <w:adjustRightInd w:val="0"/>
        <w:jc w:val="both"/>
        <w:rPr>
          <w:rFonts w:ascii="Tahoma" w:hAnsi="Tahoma" w:cs="Tahoma"/>
        </w:rPr>
      </w:pPr>
      <w:r>
        <w:rPr>
          <w:rFonts w:ascii="Tahoma" w:hAnsi="Tahoma" w:cs="Tahoma"/>
        </w:rPr>
        <w:t xml:space="preserve">rilievi topografici </w:t>
      </w:r>
      <w:proofErr w:type="gramStart"/>
      <w:r>
        <w:rPr>
          <w:rFonts w:ascii="Tahoma" w:hAnsi="Tahoma" w:cs="Tahoma"/>
        </w:rPr>
        <w:t>ed</w:t>
      </w:r>
      <w:proofErr w:type="gramEnd"/>
      <w:r>
        <w:rPr>
          <w:rFonts w:ascii="Tahoma" w:hAnsi="Tahoma" w:cs="Tahoma"/>
        </w:rPr>
        <w:t xml:space="preserve"> edilizi, perizie e stime;</w:t>
      </w:r>
    </w:p>
    <w:p w:rsidR="002A2D54" w:rsidRDefault="002A2D54" w:rsidP="00694072">
      <w:pPr>
        <w:numPr>
          <w:ilvl w:val="0"/>
          <w:numId w:val="17"/>
        </w:numPr>
        <w:autoSpaceDE w:val="0"/>
        <w:autoSpaceDN w:val="0"/>
        <w:adjustRightInd w:val="0"/>
        <w:jc w:val="both"/>
        <w:rPr>
          <w:rFonts w:ascii="Tahoma" w:hAnsi="Tahoma" w:cs="Tahoma"/>
        </w:rPr>
      </w:pPr>
      <w:proofErr w:type="gramStart"/>
      <w:r>
        <w:rPr>
          <w:rFonts w:ascii="Tahoma" w:hAnsi="Tahoma" w:cs="Tahoma"/>
        </w:rPr>
        <w:t>indagini</w:t>
      </w:r>
      <w:proofErr w:type="gramEnd"/>
      <w:r>
        <w:rPr>
          <w:rFonts w:ascii="Tahoma" w:hAnsi="Tahoma" w:cs="Tahoma"/>
        </w:rPr>
        <w:t xml:space="preserve"> geologiche e geotecniche;</w:t>
      </w:r>
    </w:p>
    <w:p w:rsidR="002A2D54" w:rsidRDefault="002A2D54" w:rsidP="00694072">
      <w:pPr>
        <w:numPr>
          <w:ilvl w:val="0"/>
          <w:numId w:val="17"/>
        </w:numPr>
        <w:autoSpaceDE w:val="0"/>
        <w:autoSpaceDN w:val="0"/>
        <w:adjustRightInd w:val="0"/>
        <w:jc w:val="both"/>
        <w:rPr>
          <w:rFonts w:ascii="Tahoma" w:hAnsi="Tahoma" w:cs="Tahoma"/>
        </w:rPr>
      </w:pPr>
      <w:proofErr w:type="gramStart"/>
      <w:r>
        <w:rPr>
          <w:rFonts w:ascii="Tahoma" w:hAnsi="Tahoma" w:cs="Tahoma"/>
        </w:rPr>
        <w:t>indagini</w:t>
      </w:r>
      <w:proofErr w:type="gramEnd"/>
      <w:r>
        <w:rPr>
          <w:rFonts w:ascii="Tahoma" w:hAnsi="Tahoma" w:cs="Tahoma"/>
        </w:rPr>
        <w:t xml:space="preserve"> idrogeologiche;</w:t>
      </w:r>
    </w:p>
    <w:p w:rsidR="002A2D54" w:rsidRDefault="002A2D54" w:rsidP="00694072">
      <w:pPr>
        <w:numPr>
          <w:ilvl w:val="0"/>
          <w:numId w:val="17"/>
        </w:numPr>
        <w:autoSpaceDE w:val="0"/>
        <w:autoSpaceDN w:val="0"/>
        <w:adjustRightInd w:val="0"/>
        <w:jc w:val="both"/>
        <w:rPr>
          <w:rFonts w:ascii="Tahoma" w:hAnsi="Tahoma" w:cs="Tahoma"/>
        </w:rPr>
      </w:pPr>
      <w:proofErr w:type="gramStart"/>
      <w:r>
        <w:rPr>
          <w:rFonts w:ascii="Tahoma" w:hAnsi="Tahoma" w:cs="Tahoma"/>
        </w:rPr>
        <w:t>indagini</w:t>
      </w:r>
      <w:proofErr w:type="gramEnd"/>
      <w:r>
        <w:rPr>
          <w:rFonts w:ascii="Tahoma" w:hAnsi="Tahoma" w:cs="Tahoma"/>
        </w:rPr>
        <w:t xml:space="preserve"> specialistiche;</w:t>
      </w:r>
    </w:p>
    <w:p w:rsidR="002A2D54" w:rsidRDefault="002A2D54" w:rsidP="00694072">
      <w:pPr>
        <w:numPr>
          <w:ilvl w:val="0"/>
          <w:numId w:val="17"/>
        </w:numPr>
        <w:autoSpaceDE w:val="0"/>
        <w:autoSpaceDN w:val="0"/>
        <w:adjustRightInd w:val="0"/>
        <w:jc w:val="both"/>
        <w:rPr>
          <w:rFonts w:ascii="Tahoma" w:hAnsi="Tahoma" w:cs="Tahoma"/>
        </w:rPr>
      </w:pPr>
      <w:proofErr w:type="gramStart"/>
      <w:r>
        <w:rPr>
          <w:rFonts w:ascii="Tahoma" w:hAnsi="Tahoma" w:cs="Tahoma"/>
        </w:rPr>
        <w:t>studi</w:t>
      </w:r>
      <w:proofErr w:type="gramEnd"/>
      <w:r>
        <w:rPr>
          <w:rFonts w:ascii="Tahoma" w:hAnsi="Tahoma" w:cs="Tahoma"/>
        </w:rPr>
        <w:t xml:space="preserve"> di piani regolatori, particolareggiati, di viabilità ed edilizia urbana, circolazione e traffico;</w:t>
      </w:r>
    </w:p>
    <w:p w:rsidR="00E21829" w:rsidRPr="00E21829" w:rsidRDefault="00E21829" w:rsidP="00E21829">
      <w:pPr>
        <w:pStyle w:val="Paragrafoelenco"/>
        <w:numPr>
          <w:ilvl w:val="0"/>
          <w:numId w:val="17"/>
        </w:numPr>
        <w:rPr>
          <w:rFonts w:ascii="Tahoma" w:hAnsi="Tahoma" w:cs="Tahoma"/>
        </w:rPr>
      </w:pPr>
      <w:proofErr w:type="gramStart"/>
      <w:r w:rsidRPr="00E21829">
        <w:rPr>
          <w:rFonts w:ascii="Tahoma" w:hAnsi="Tahoma" w:cs="Tahoma"/>
        </w:rPr>
        <w:t>perizie</w:t>
      </w:r>
      <w:proofErr w:type="gramEnd"/>
      <w:r w:rsidRPr="00E21829">
        <w:rPr>
          <w:rFonts w:ascii="Tahoma" w:hAnsi="Tahoma" w:cs="Tahoma"/>
        </w:rPr>
        <w:t xml:space="preserve"> e indagini patrimonio comunale, alienazioni, affrancazioni;</w:t>
      </w:r>
      <w:bookmarkStart w:id="0" w:name="_GoBack"/>
      <w:bookmarkEnd w:id="0"/>
    </w:p>
    <w:p w:rsidR="002A2D54" w:rsidRDefault="002A2D54" w:rsidP="00694072">
      <w:pPr>
        <w:numPr>
          <w:ilvl w:val="0"/>
          <w:numId w:val="17"/>
        </w:numPr>
        <w:autoSpaceDE w:val="0"/>
        <w:autoSpaceDN w:val="0"/>
        <w:adjustRightInd w:val="0"/>
        <w:jc w:val="both"/>
        <w:rPr>
          <w:rFonts w:ascii="Tahoma" w:hAnsi="Tahoma" w:cs="Tahoma"/>
        </w:rPr>
      </w:pPr>
      <w:proofErr w:type="gramStart"/>
      <w:r>
        <w:rPr>
          <w:rFonts w:ascii="Tahoma" w:hAnsi="Tahoma" w:cs="Tahoma"/>
        </w:rPr>
        <w:lastRenderedPageBreak/>
        <w:t>consulenze</w:t>
      </w:r>
      <w:proofErr w:type="gramEnd"/>
      <w:r>
        <w:rPr>
          <w:rFonts w:ascii="Tahoma" w:hAnsi="Tahoma" w:cs="Tahoma"/>
        </w:rPr>
        <w:t xml:space="preserve"> tecniche;</w:t>
      </w:r>
    </w:p>
    <w:p w:rsidR="002A2D54" w:rsidRDefault="002A2D54" w:rsidP="00694072">
      <w:pPr>
        <w:numPr>
          <w:ilvl w:val="0"/>
          <w:numId w:val="17"/>
        </w:numPr>
        <w:autoSpaceDE w:val="0"/>
        <w:autoSpaceDN w:val="0"/>
        <w:adjustRightInd w:val="0"/>
        <w:jc w:val="both"/>
        <w:rPr>
          <w:rFonts w:ascii="Tahoma" w:hAnsi="Tahoma" w:cs="Tahoma"/>
        </w:rPr>
      </w:pPr>
      <w:proofErr w:type="gramStart"/>
      <w:r>
        <w:rPr>
          <w:rFonts w:ascii="Tahoma" w:hAnsi="Tahoma" w:cs="Tahoma"/>
        </w:rPr>
        <w:t>supporto</w:t>
      </w:r>
      <w:proofErr w:type="gramEnd"/>
      <w:r>
        <w:rPr>
          <w:rFonts w:ascii="Tahoma" w:hAnsi="Tahoma" w:cs="Tahoma"/>
        </w:rPr>
        <w:t xml:space="preserve"> al Responsabile Unico del Procedimento nella conduzione di opere pubbliche;</w:t>
      </w:r>
    </w:p>
    <w:p w:rsidR="002A2D54" w:rsidRDefault="002A2D54" w:rsidP="00694072">
      <w:pPr>
        <w:numPr>
          <w:ilvl w:val="0"/>
          <w:numId w:val="17"/>
        </w:numPr>
        <w:autoSpaceDE w:val="0"/>
        <w:autoSpaceDN w:val="0"/>
        <w:adjustRightInd w:val="0"/>
        <w:jc w:val="both"/>
        <w:rPr>
          <w:rFonts w:ascii="Tahoma" w:hAnsi="Tahoma" w:cs="Tahoma"/>
        </w:rPr>
      </w:pPr>
      <w:proofErr w:type="gramStart"/>
      <w:r>
        <w:rPr>
          <w:rFonts w:ascii="Tahoma" w:hAnsi="Tahoma" w:cs="Tahoma"/>
        </w:rPr>
        <w:t>supporto</w:t>
      </w:r>
      <w:proofErr w:type="gramEnd"/>
      <w:r>
        <w:rPr>
          <w:rFonts w:ascii="Tahoma" w:hAnsi="Tahoma" w:cs="Tahoma"/>
        </w:rPr>
        <w:t xml:space="preserve"> al R.U.P. nella predisposizione di bandi e nel perfezionamento dei rapporti con gli Enti;</w:t>
      </w:r>
    </w:p>
    <w:p w:rsidR="002A2D54" w:rsidRDefault="002A2D54" w:rsidP="00694072">
      <w:pPr>
        <w:numPr>
          <w:ilvl w:val="0"/>
          <w:numId w:val="17"/>
        </w:numPr>
        <w:autoSpaceDE w:val="0"/>
        <w:autoSpaceDN w:val="0"/>
        <w:adjustRightInd w:val="0"/>
        <w:jc w:val="both"/>
        <w:rPr>
          <w:rFonts w:ascii="Tahoma" w:hAnsi="Tahoma" w:cs="Tahoma"/>
        </w:rPr>
      </w:pPr>
      <w:proofErr w:type="gramStart"/>
      <w:r>
        <w:rPr>
          <w:rFonts w:ascii="Tahoma" w:hAnsi="Tahoma" w:cs="Tahoma"/>
        </w:rPr>
        <w:t>prestazioni</w:t>
      </w:r>
      <w:proofErr w:type="gramEnd"/>
      <w:r>
        <w:rPr>
          <w:rFonts w:ascii="Tahoma" w:hAnsi="Tahoma" w:cs="Tahoma"/>
        </w:rPr>
        <w:t xml:space="preserve"> archeologiche ai sensi del </w:t>
      </w:r>
      <w:proofErr w:type="spellStart"/>
      <w:r>
        <w:rPr>
          <w:rFonts w:ascii="Tahoma" w:hAnsi="Tahoma" w:cs="Tahoma"/>
        </w:rPr>
        <w:t>D.Lgs</w:t>
      </w:r>
      <w:proofErr w:type="spellEnd"/>
      <w:r>
        <w:rPr>
          <w:rFonts w:ascii="Tahoma" w:hAnsi="Tahoma" w:cs="Tahoma"/>
        </w:rPr>
        <w:t xml:space="preserve"> 42/2004;</w:t>
      </w:r>
    </w:p>
    <w:p w:rsidR="0053631D" w:rsidRPr="00594424" w:rsidRDefault="002A2D54" w:rsidP="00694072">
      <w:pPr>
        <w:numPr>
          <w:ilvl w:val="0"/>
          <w:numId w:val="17"/>
        </w:numPr>
        <w:autoSpaceDE w:val="0"/>
        <w:autoSpaceDN w:val="0"/>
        <w:adjustRightInd w:val="0"/>
        <w:jc w:val="both"/>
        <w:rPr>
          <w:rFonts w:ascii="Tahoma" w:hAnsi="Tahoma" w:cs="Tahoma"/>
        </w:rPr>
      </w:pPr>
      <w:proofErr w:type="gramStart"/>
      <w:r>
        <w:rPr>
          <w:rFonts w:ascii="Tahoma" w:hAnsi="Tahoma" w:cs="Tahoma"/>
        </w:rPr>
        <w:t>valutazione</w:t>
      </w:r>
      <w:proofErr w:type="gramEnd"/>
      <w:r>
        <w:rPr>
          <w:rFonts w:ascii="Tahoma" w:hAnsi="Tahoma" w:cs="Tahoma"/>
        </w:rPr>
        <w:t xml:space="preserve"> del clima e dell’impatto acustico (Legge quadro sull’inquinamento acustico n°447 del 26.10.1995).</w:t>
      </w:r>
    </w:p>
    <w:p w:rsidR="00594424" w:rsidRPr="00594424" w:rsidRDefault="00594424" w:rsidP="00F027CD">
      <w:pPr>
        <w:pStyle w:val="Corpodeltesto"/>
        <w:spacing w:before="120" w:line="360" w:lineRule="auto"/>
        <w:jc w:val="both"/>
        <w:rPr>
          <w:rFonts w:ascii="Tahoma" w:hAnsi="Tahoma" w:cs="Tahoma"/>
          <w:sz w:val="6"/>
          <w:szCs w:val="6"/>
        </w:rPr>
      </w:pPr>
    </w:p>
    <w:p w:rsidR="0053631D" w:rsidRDefault="0053631D" w:rsidP="00F027CD">
      <w:pPr>
        <w:pStyle w:val="Corpodeltesto"/>
        <w:spacing w:before="120" w:line="360" w:lineRule="auto"/>
        <w:jc w:val="both"/>
        <w:rPr>
          <w:rFonts w:ascii="Tahoma" w:hAnsi="Tahoma" w:cs="Tahoma"/>
        </w:rPr>
      </w:pPr>
      <w:r>
        <w:rPr>
          <w:rFonts w:ascii="Tahoma" w:hAnsi="Tahoma" w:cs="Tahoma"/>
        </w:rPr>
        <w:t>Allo scopo allega i seguenti documenti:</w:t>
      </w:r>
    </w:p>
    <w:p w:rsidR="0053631D" w:rsidRDefault="0053631D" w:rsidP="00F027CD">
      <w:pPr>
        <w:numPr>
          <w:ilvl w:val="0"/>
          <w:numId w:val="13"/>
        </w:numPr>
        <w:spacing w:before="120" w:line="360" w:lineRule="auto"/>
        <w:jc w:val="both"/>
        <w:rPr>
          <w:rFonts w:ascii="Tahoma" w:hAnsi="Tahoma" w:cs="Tahoma"/>
        </w:rPr>
      </w:pPr>
      <w:r>
        <w:rPr>
          <w:rFonts w:ascii="Tahoma" w:hAnsi="Tahoma" w:cs="Tahoma"/>
        </w:rPr>
        <w:t>Allegato a.1) – scheda di iscrizione all’albo professionale;</w:t>
      </w:r>
    </w:p>
    <w:p w:rsidR="0053631D" w:rsidRDefault="0053631D" w:rsidP="00F027CD">
      <w:pPr>
        <w:numPr>
          <w:ilvl w:val="0"/>
          <w:numId w:val="13"/>
        </w:numPr>
        <w:spacing w:line="360" w:lineRule="auto"/>
        <w:jc w:val="both"/>
        <w:rPr>
          <w:rFonts w:ascii="Tahoma" w:hAnsi="Tahoma" w:cs="Tahoma"/>
        </w:rPr>
      </w:pPr>
      <w:r>
        <w:rPr>
          <w:rFonts w:ascii="Tahoma" w:hAnsi="Tahoma" w:cs="Tahoma"/>
        </w:rPr>
        <w:t>Allegato a.2) – scheda di iscrizione all’albo professionale per le società di ingegneria;</w:t>
      </w:r>
    </w:p>
    <w:p w:rsidR="0053631D" w:rsidRDefault="0053631D" w:rsidP="00F027CD">
      <w:pPr>
        <w:numPr>
          <w:ilvl w:val="0"/>
          <w:numId w:val="13"/>
        </w:numPr>
        <w:spacing w:line="360" w:lineRule="auto"/>
        <w:jc w:val="both"/>
        <w:rPr>
          <w:rFonts w:ascii="Tahoma" w:hAnsi="Tahoma" w:cs="Tahoma"/>
        </w:rPr>
      </w:pPr>
      <w:r>
        <w:rPr>
          <w:rFonts w:ascii="Tahoma" w:hAnsi="Tahoma" w:cs="Tahoma"/>
        </w:rPr>
        <w:t>Allegato a.3) – scheda di iscrizione all’albo professionale come studio associato e associazione temporanea di impresa;</w:t>
      </w:r>
    </w:p>
    <w:p w:rsidR="0053631D" w:rsidRDefault="0053631D" w:rsidP="00F027CD">
      <w:pPr>
        <w:numPr>
          <w:ilvl w:val="0"/>
          <w:numId w:val="13"/>
        </w:numPr>
        <w:spacing w:line="360" w:lineRule="auto"/>
        <w:jc w:val="both"/>
        <w:rPr>
          <w:rFonts w:ascii="Tahoma" w:hAnsi="Tahoma" w:cs="Tahoma"/>
        </w:rPr>
      </w:pPr>
      <w:r>
        <w:rPr>
          <w:rFonts w:ascii="Tahoma" w:hAnsi="Tahoma" w:cs="Tahoma"/>
        </w:rPr>
        <w:t>Allegato sub a.2, a.3 – prospetto informativo per professionisti, soci, dipendenti e collaboratori di società, studi associati e associazioni temporanee di professionisti</w:t>
      </w:r>
      <w:r>
        <w:rPr>
          <w:rFonts w:ascii="Tahoma" w:hAnsi="Tahoma" w:cs="Tahoma"/>
          <w:vertAlign w:val="superscript"/>
        </w:rPr>
        <w:t xml:space="preserve"> </w:t>
      </w:r>
      <w:proofErr w:type="gramStart"/>
      <w:r>
        <w:rPr>
          <w:rFonts w:ascii="Tahoma" w:hAnsi="Tahoma" w:cs="Tahoma"/>
          <w:vertAlign w:val="superscript"/>
        </w:rPr>
        <w:t>7</w:t>
      </w:r>
      <w:proofErr w:type="gramEnd"/>
      <w:r>
        <w:rPr>
          <w:rFonts w:ascii="Tahoma" w:hAnsi="Tahoma" w:cs="Tahoma"/>
          <w:vertAlign w:val="superscript"/>
        </w:rPr>
        <w:t xml:space="preserve"> </w:t>
      </w:r>
      <w:r>
        <w:rPr>
          <w:rFonts w:ascii="Tahoma" w:hAnsi="Tahoma" w:cs="Tahoma"/>
        </w:rPr>
        <w:t>.</w:t>
      </w:r>
    </w:p>
    <w:p w:rsidR="0053631D" w:rsidRDefault="0053631D" w:rsidP="00F027CD">
      <w:pPr>
        <w:numPr>
          <w:ilvl w:val="0"/>
          <w:numId w:val="13"/>
        </w:numPr>
        <w:spacing w:line="360" w:lineRule="auto"/>
        <w:jc w:val="both"/>
        <w:rPr>
          <w:rFonts w:ascii="Tahoma" w:hAnsi="Tahoma" w:cs="Tahoma"/>
        </w:rPr>
      </w:pPr>
      <w:r>
        <w:rPr>
          <w:rFonts w:ascii="Tahoma" w:hAnsi="Tahoma" w:cs="Tahoma"/>
        </w:rPr>
        <w:t xml:space="preserve">Allegato b) dichiarazione unica sostitutiva di assenza di cause </w:t>
      </w:r>
      <w:proofErr w:type="gramStart"/>
      <w:r>
        <w:rPr>
          <w:rFonts w:ascii="Tahoma" w:hAnsi="Tahoma" w:cs="Tahoma"/>
        </w:rPr>
        <w:t xml:space="preserve">di </w:t>
      </w:r>
      <w:proofErr w:type="gramEnd"/>
      <w:r>
        <w:rPr>
          <w:rFonts w:ascii="Tahoma" w:hAnsi="Tahoma" w:cs="Tahoma"/>
        </w:rPr>
        <w:t>incapacità a contrarre</w:t>
      </w:r>
      <w:r>
        <w:rPr>
          <w:rFonts w:ascii="Tahoma" w:hAnsi="Tahoma" w:cs="Tahoma"/>
          <w:vertAlign w:val="superscript"/>
        </w:rPr>
        <w:t xml:space="preserve"> 8 </w:t>
      </w:r>
      <w:r>
        <w:rPr>
          <w:rFonts w:ascii="Tahoma" w:hAnsi="Tahoma" w:cs="Tahoma"/>
        </w:rPr>
        <w:t>;</w:t>
      </w:r>
    </w:p>
    <w:p w:rsidR="00E95DBB" w:rsidRPr="00E95DBB" w:rsidRDefault="00C930A5" w:rsidP="00E95DBB">
      <w:pPr>
        <w:pStyle w:val="Paragrafoelenco"/>
        <w:numPr>
          <w:ilvl w:val="0"/>
          <w:numId w:val="13"/>
        </w:numPr>
        <w:spacing w:line="360" w:lineRule="auto"/>
        <w:jc w:val="both"/>
        <w:rPr>
          <w:rFonts w:ascii="Tahoma" w:hAnsi="Tahoma" w:cs="Tahoma"/>
        </w:rPr>
      </w:pPr>
      <w:r>
        <w:rPr>
          <w:rFonts w:ascii="Tahoma" w:hAnsi="Tahoma" w:cs="Tahoma"/>
        </w:rPr>
        <w:t>C</w:t>
      </w:r>
      <w:r w:rsidR="00E95DBB" w:rsidRPr="00E95DBB">
        <w:rPr>
          <w:rFonts w:ascii="Tahoma" w:hAnsi="Tahoma" w:cs="Tahoma"/>
        </w:rPr>
        <w:t>urriculum formato europeo autocertificato ai sensi del D.P</w:t>
      </w:r>
      <w:r w:rsidR="00E95DBB">
        <w:rPr>
          <w:rFonts w:ascii="Tahoma" w:hAnsi="Tahoma" w:cs="Tahoma"/>
        </w:rPr>
        <w:t>.R. 445/2000;</w:t>
      </w:r>
    </w:p>
    <w:p w:rsidR="0053631D" w:rsidRPr="00E95DBB" w:rsidRDefault="0053631D" w:rsidP="00E95DBB">
      <w:pPr>
        <w:pStyle w:val="Paragrafoelenco"/>
        <w:numPr>
          <w:ilvl w:val="0"/>
          <w:numId w:val="13"/>
        </w:numPr>
        <w:spacing w:line="360" w:lineRule="auto"/>
        <w:jc w:val="both"/>
        <w:rPr>
          <w:rFonts w:ascii="Tahoma" w:hAnsi="Tahoma" w:cs="Tahoma"/>
        </w:rPr>
      </w:pPr>
      <w:proofErr w:type="gramStart"/>
      <w:r w:rsidRPr="00E95DBB">
        <w:rPr>
          <w:rFonts w:ascii="Tahoma" w:hAnsi="Tahoma" w:cs="Tahoma"/>
        </w:rPr>
        <w:t>n.</w:t>
      </w:r>
      <w:proofErr w:type="gramEnd"/>
      <w:r w:rsidRPr="00E95DBB">
        <w:rPr>
          <w:rFonts w:ascii="Tahoma" w:hAnsi="Tahoma" w:cs="Tahoma"/>
        </w:rPr>
        <w:t xml:space="preserve"> …</w:t>
      </w:r>
      <w:r w:rsidR="00F027CD" w:rsidRPr="00E95DBB">
        <w:rPr>
          <w:rFonts w:ascii="Tahoma" w:hAnsi="Tahoma" w:cs="Tahoma"/>
        </w:rPr>
        <w:t>..</w:t>
      </w:r>
      <w:r w:rsidR="00001BE3" w:rsidRPr="00E95DBB">
        <w:rPr>
          <w:rFonts w:ascii="Tahoma" w:hAnsi="Tahoma" w:cs="Tahoma"/>
        </w:rPr>
        <w:t>….</w:t>
      </w:r>
      <w:r w:rsidRPr="00E95DBB">
        <w:rPr>
          <w:rFonts w:ascii="Tahoma" w:hAnsi="Tahoma" w:cs="Tahoma"/>
        </w:rPr>
        <w:t>.schede referenze – allegato c.1) per l</w:t>
      </w:r>
      <w:r w:rsidR="00F027CD" w:rsidRPr="00E95DBB">
        <w:rPr>
          <w:rFonts w:ascii="Tahoma" w:hAnsi="Tahoma" w:cs="Tahoma"/>
        </w:rPr>
        <w:t>a categoria di opere ………………………</w:t>
      </w:r>
      <w:r w:rsidRPr="00E95DBB">
        <w:rPr>
          <w:rFonts w:ascii="Tahoma" w:hAnsi="Tahoma" w:cs="Tahoma"/>
        </w:rPr>
        <w:t>..</w:t>
      </w:r>
      <w:r w:rsidRPr="00E95DBB">
        <w:rPr>
          <w:rFonts w:ascii="Tahoma" w:hAnsi="Tahoma" w:cs="Tahoma"/>
          <w:vertAlign w:val="superscript"/>
        </w:rPr>
        <w:t xml:space="preserve">9 </w:t>
      </w:r>
      <w:r w:rsidRPr="00E95DBB">
        <w:rPr>
          <w:rFonts w:ascii="Tahoma" w:hAnsi="Tahoma" w:cs="Tahoma"/>
        </w:rPr>
        <w:t>;</w:t>
      </w:r>
    </w:p>
    <w:p w:rsidR="0053631D" w:rsidRPr="00E95DBB" w:rsidRDefault="0053631D" w:rsidP="00E95DBB">
      <w:pPr>
        <w:pStyle w:val="Paragrafoelenco"/>
        <w:numPr>
          <w:ilvl w:val="0"/>
          <w:numId w:val="13"/>
        </w:numPr>
        <w:spacing w:line="360" w:lineRule="auto"/>
        <w:jc w:val="both"/>
        <w:rPr>
          <w:rFonts w:ascii="Tahoma" w:hAnsi="Tahoma" w:cs="Tahoma"/>
        </w:rPr>
      </w:pPr>
      <w:r w:rsidRPr="00E95DBB">
        <w:rPr>
          <w:rFonts w:ascii="Tahoma" w:hAnsi="Tahoma" w:cs="Tahoma"/>
        </w:rPr>
        <w:t>n. ……</w:t>
      </w:r>
      <w:r w:rsidR="00001BE3" w:rsidRPr="00E95DBB">
        <w:rPr>
          <w:rFonts w:ascii="Tahoma" w:hAnsi="Tahoma" w:cs="Tahoma"/>
        </w:rPr>
        <w:t xml:space="preserve">… </w:t>
      </w:r>
      <w:r w:rsidRPr="00E95DBB">
        <w:rPr>
          <w:rFonts w:ascii="Tahoma" w:hAnsi="Tahoma" w:cs="Tahoma"/>
        </w:rPr>
        <w:t>schede incarichi espletati – allegato c.2) per tipologia di incarico ………………</w:t>
      </w:r>
      <w:r w:rsidR="00F027CD" w:rsidRPr="00E95DBB">
        <w:rPr>
          <w:rFonts w:ascii="Tahoma" w:hAnsi="Tahoma" w:cs="Tahoma"/>
        </w:rPr>
        <w:t>.</w:t>
      </w:r>
      <w:r w:rsidRPr="00E95DBB">
        <w:rPr>
          <w:rFonts w:ascii="Tahoma" w:hAnsi="Tahoma" w:cs="Tahoma"/>
        </w:rPr>
        <w:t>..</w:t>
      </w:r>
      <w:r w:rsidRPr="00E95DBB">
        <w:rPr>
          <w:rFonts w:ascii="Tahoma" w:hAnsi="Tahoma" w:cs="Tahoma"/>
          <w:vertAlign w:val="superscript"/>
        </w:rPr>
        <w:t>10</w:t>
      </w:r>
      <w:r w:rsidR="00E95DBB">
        <w:rPr>
          <w:rFonts w:ascii="Tahoma" w:hAnsi="Tahoma" w:cs="Tahoma"/>
        </w:rPr>
        <w:t>.</w:t>
      </w:r>
    </w:p>
    <w:p w:rsidR="0053631D" w:rsidRDefault="0053631D" w:rsidP="00F027CD">
      <w:pPr>
        <w:spacing w:line="360" w:lineRule="auto"/>
        <w:jc w:val="both"/>
        <w:rPr>
          <w:rFonts w:ascii="Tahoma" w:hAnsi="Tahoma" w:cs="Tahoma"/>
        </w:rPr>
      </w:pPr>
    </w:p>
    <w:p w:rsidR="0053631D" w:rsidRPr="007F3F36" w:rsidRDefault="0053631D" w:rsidP="00F027CD">
      <w:pPr>
        <w:pStyle w:val="Titolo3"/>
        <w:spacing w:line="360" w:lineRule="auto"/>
        <w:jc w:val="both"/>
        <w:rPr>
          <w:rFonts w:ascii="Tahoma" w:hAnsi="Tahoma" w:cs="Tahoma"/>
          <w:b/>
          <w:sz w:val="20"/>
          <w:szCs w:val="20"/>
        </w:rPr>
      </w:pPr>
      <w:r w:rsidRPr="007F3F36">
        <w:rPr>
          <w:rFonts w:ascii="Tahoma" w:hAnsi="Tahoma" w:cs="Tahoma"/>
          <w:b/>
          <w:sz w:val="20"/>
          <w:szCs w:val="20"/>
        </w:rPr>
        <w:t>Data</w:t>
      </w:r>
      <w:proofErr w:type="gramStart"/>
      <w:r w:rsidR="00F027CD" w:rsidRPr="007F3F36">
        <w:rPr>
          <w:rFonts w:ascii="Tahoma" w:hAnsi="Tahoma" w:cs="Tahoma"/>
          <w:b/>
          <w:sz w:val="20"/>
          <w:szCs w:val="20"/>
        </w:rPr>
        <w:t xml:space="preserve">  </w:t>
      </w:r>
      <w:proofErr w:type="gramEnd"/>
      <w:r w:rsidR="00F027CD" w:rsidRPr="007F3F36">
        <w:rPr>
          <w:rFonts w:ascii="Tahoma" w:hAnsi="Tahoma" w:cs="Tahoma"/>
          <w:b/>
          <w:sz w:val="20"/>
          <w:szCs w:val="20"/>
        </w:rPr>
        <w:t>___________________</w:t>
      </w:r>
    </w:p>
    <w:p w:rsidR="0053631D" w:rsidRPr="007F3F36" w:rsidRDefault="00F027CD" w:rsidP="00F027CD">
      <w:pPr>
        <w:spacing w:line="360" w:lineRule="auto"/>
        <w:ind w:left="6096"/>
        <w:jc w:val="both"/>
        <w:rPr>
          <w:rFonts w:ascii="Tahoma" w:hAnsi="Tahoma" w:cs="Tahoma"/>
          <w:b/>
        </w:rPr>
      </w:pPr>
      <w:r>
        <w:rPr>
          <w:rFonts w:ascii="Tahoma" w:hAnsi="Tahoma" w:cs="Tahoma"/>
        </w:rPr>
        <w:t xml:space="preserve">  </w:t>
      </w:r>
      <w:r w:rsidR="0053631D" w:rsidRPr="007F3F36">
        <w:rPr>
          <w:rFonts w:ascii="Tahoma" w:hAnsi="Tahoma" w:cs="Tahoma"/>
          <w:b/>
        </w:rPr>
        <w:t xml:space="preserve">Timbro e </w:t>
      </w:r>
      <w:r w:rsidR="00A22B21">
        <w:rPr>
          <w:rFonts w:ascii="Tahoma" w:hAnsi="Tahoma" w:cs="Tahoma"/>
          <w:b/>
        </w:rPr>
        <w:t>F</w:t>
      </w:r>
      <w:r w:rsidR="0053631D" w:rsidRPr="007F3F36">
        <w:rPr>
          <w:rFonts w:ascii="Tahoma" w:hAnsi="Tahoma" w:cs="Tahoma"/>
          <w:b/>
        </w:rPr>
        <w:t>irma</w:t>
      </w:r>
    </w:p>
    <w:p w:rsidR="00F027CD" w:rsidRDefault="00F027CD" w:rsidP="00F027CD">
      <w:pPr>
        <w:spacing w:line="360" w:lineRule="auto"/>
        <w:ind w:left="6096"/>
        <w:jc w:val="both"/>
        <w:rPr>
          <w:rFonts w:ascii="Tahoma" w:hAnsi="Tahoma" w:cs="Tahoma"/>
        </w:rPr>
      </w:pPr>
    </w:p>
    <w:p w:rsidR="008057D4" w:rsidRDefault="008057D4" w:rsidP="00F027CD">
      <w:pPr>
        <w:spacing w:line="360" w:lineRule="auto"/>
        <w:ind w:left="5388" w:firstLine="276"/>
        <w:jc w:val="both"/>
        <w:rPr>
          <w:rFonts w:ascii="Tahoma" w:hAnsi="Tahoma" w:cs="Tahoma"/>
        </w:rPr>
      </w:pPr>
      <w:r>
        <w:rPr>
          <w:rFonts w:ascii="Tahoma" w:hAnsi="Tahoma" w:cs="Tahoma"/>
        </w:rPr>
        <w:t>________</w:t>
      </w:r>
      <w:r w:rsidR="007F3F36">
        <w:rPr>
          <w:rFonts w:ascii="Tahoma" w:hAnsi="Tahoma" w:cs="Tahoma"/>
        </w:rPr>
        <w:t>_</w:t>
      </w:r>
      <w:r>
        <w:rPr>
          <w:rFonts w:ascii="Tahoma" w:hAnsi="Tahoma" w:cs="Tahoma"/>
        </w:rPr>
        <w:t>_</w:t>
      </w:r>
      <w:r w:rsidR="00594424">
        <w:rPr>
          <w:rFonts w:ascii="Tahoma" w:hAnsi="Tahoma" w:cs="Tahoma"/>
        </w:rPr>
        <w:t>_</w:t>
      </w:r>
      <w:r w:rsidR="00A22B21">
        <w:rPr>
          <w:rFonts w:ascii="Tahoma" w:hAnsi="Tahoma" w:cs="Tahoma"/>
        </w:rPr>
        <w:t>_</w:t>
      </w:r>
      <w:r w:rsidR="00594424">
        <w:rPr>
          <w:rFonts w:ascii="Tahoma" w:hAnsi="Tahoma" w:cs="Tahoma"/>
        </w:rPr>
        <w:t>_</w:t>
      </w:r>
      <w:r w:rsidR="00F027CD">
        <w:rPr>
          <w:rFonts w:ascii="Tahoma" w:hAnsi="Tahoma" w:cs="Tahoma"/>
        </w:rPr>
        <w:t>___</w:t>
      </w:r>
      <w:r w:rsidR="00594424">
        <w:rPr>
          <w:rFonts w:ascii="Tahoma" w:hAnsi="Tahoma" w:cs="Tahoma"/>
        </w:rPr>
        <w:t>__</w:t>
      </w:r>
      <w:r>
        <w:rPr>
          <w:rFonts w:ascii="Tahoma" w:hAnsi="Tahoma" w:cs="Tahoma"/>
        </w:rPr>
        <w:t>_______</w:t>
      </w:r>
    </w:p>
    <w:p w:rsidR="0053631D" w:rsidRDefault="0053631D" w:rsidP="00F027CD">
      <w:pPr>
        <w:jc w:val="both"/>
        <w:rPr>
          <w:rFonts w:ascii="Tahoma" w:hAnsi="Tahoma" w:cs="Tahoma"/>
        </w:rPr>
      </w:pPr>
    </w:p>
    <w:p w:rsidR="0053631D" w:rsidRDefault="0053631D" w:rsidP="00F027CD">
      <w:pPr>
        <w:pStyle w:val="Corpodeltesto2"/>
        <w:ind w:left="0"/>
        <w:rPr>
          <w:rFonts w:ascii="Tahoma" w:hAnsi="Tahoma" w:cs="Tahoma"/>
          <w:sz w:val="16"/>
          <w:szCs w:val="16"/>
        </w:rPr>
      </w:pPr>
    </w:p>
    <w:p w:rsidR="0053631D" w:rsidRDefault="0053631D" w:rsidP="00F027CD">
      <w:pPr>
        <w:pStyle w:val="Corpodeltesto2"/>
        <w:ind w:left="0"/>
        <w:rPr>
          <w:rFonts w:ascii="Tahoma" w:hAnsi="Tahoma" w:cs="Tahoma"/>
          <w:sz w:val="16"/>
          <w:szCs w:val="16"/>
        </w:rPr>
      </w:pPr>
      <w:r>
        <w:rPr>
          <w:rFonts w:ascii="Tahoma" w:hAnsi="Tahoma" w:cs="Tahoma"/>
          <w:sz w:val="16"/>
          <w:szCs w:val="16"/>
        </w:rPr>
        <w:t>N.B.: se la domanda è presentata da professionisti associati o da un raggruppamento temporaneo di professionisti, ciascun professionista dovrà personalmente sottoscrivere l’istanza impegnandosi, in caso di affidamento di incarico, a conferire mandato al professionista capogruppo, indicando il nominativo del capogruppo.</w:t>
      </w:r>
    </w:p>
    <w:p w:rsidR="0053631D" w:rsidRDefault="0053631D" w:rsidP="00F027CD">
      <w:pPr>
        <w:jc w:val="both"/>
        <w:rPr>
          <w:rFonts w:ascii="Tahoma" w:hAnsi="Tahoma" w:cs="Tahoma"/>
          <w:sz w:val="16"/>
          <w:szCs w:val="16"/>
        </w:rPr>
      </w:pPr>
    </w:p>
    <w:p w:rsidR="0053631D" w:rsidRDefault="0053631D" w:rsidP="00F027CD">
      <w:pPr>
        <w:jc w:val="both"/>
        <w:rPr>
          <w:rFonts w:ascii="Tahoma" w:hAnsi="Tahoma" w:cs="Tahoma"/>
          <w:sz w:val="16"/>
          <w:szCs w:val="16"/>
        </w:rPr>
      </w:pPr>
    </w:p>
    <w:p w:rsidR="0053631D" w:rsidRDefault="0053631D" w:rsidP="00F027CD">
      <w:pPr>
        <w:numPr>
          <w:ilvl w:val="0"/>
          <w:numId w:val="6"/>
        </w:numPr>
        <w:jc w:val="both"/>
        <w:rPr>
          <w:rFonts w:ascii="Tahoma" w:hAnsi="Tahoma" w:cs="Tahoma"/>
          <w:sz w:val="16"/>
          <w:szCs w:val="16"/>
        </w:rPr>
      </w:pPr>
      <w:proofErr w:type="gramStart"/>
      <w:r>
        <w:rPr>
          <w:rFonts w:ascii="Tahoma" w:hAnsi="Tahoma" w:cs="Tahoma"/>
          <w:sz w:val="16"/>
          <w:szCs w:val="16"/>
        </w:rPr>
        <w:t>specificare</w:t>
      </w:r>
      <w:proofErr w:type="gramEnd"/>
      <w:r>
        <w:rPr>
          <w:rFonts w:ascii="Tahoma" w:hAnsi="Tahoma" w:cs="Tahoma"/>
          <w:sz w:val="16"/>
          <w:szCs w:val="16"/>
        </w:rPr>
        <w:t xml:space="preserve"> il nome del raggruppamento/associazione o altro;</w:t>
      </w:r>
    </w:p>
    <w:p w:rsidR="0053631D" w:rsidRDefault="0053631D" w:rsidP="00F027CD">
      <w:pPr>
        <w:numPr>
          <w:ilvl w:val="0"/>
          <w:numId w:val="6"/>
        </w:numPr>
        <w:jc w:val="both"/>
        <w:rPr>
          <w:rFonts w:ascii="Tahoma" w:hAnsi="Tahoma" w:cs="Tahoma"/>
          <w:sz w:val="16"/>
          <w:szCs w:val="16"/>
        </w:rPr>
      </w:pPr>
      <w:proofErr w:type="gramStart"/>
      <w:r>
        <w:rPr>
          <w:rFonts w:ascii="Tahoma" w:hAnsi="Tahoma" w:cs="Tahoma"/>
          <w:sz w:val="16"/>
          <w:szCs w:val="16"/>
        </w:rPr>
        <w:t>riportare</w:t>
      </w:r>
      <w:proofErr w:type="gramEnd"/>
      <w:r>
        <w:rPr>
          <w:rFonts w:ascii="Tahoma" w:hAnsi="Tahoma" w:cs="Tahoma"/>
          <w:sz w:val="16"/>
          <w:szCs w:val="16"/>
        </w:rPr>
        <w:t xml:space="preserve"> il nominativo di ciascun soggetto facente parte del raggruppamento e corredare la domanda dalla fotocopia di documento di identità valido, indicare il professionista designato come capogruppo ed il nominativo del giovane professionista;</w:t>
      </w:r>
    </w:p>
    <w:p w:rsidR="0053631D" w:rsidRDefault="0053631D" w:rsidP="00F027CD">
      <w:pPr>
        <w:numPr>
          <w:ilvl w:val="0"/>
          <w:numId w:val="6"/>
        </w:numPr>
        <w:jc w:val="both"/>
        <w:rPr>
          <w:rFonts w:ascii="Tahoma" w:hAnsi="Tahoma" w:cs="Tahoma"/>
          <w:sz w:val="16"/>
          <w:szCs w:val="16"/>
        </w:rPr>
      </w:pPr>
      <w:proofErr w:type="gramStart"/>
      <w:r>
        <w:rPr>
          <w:rFonts w:ascii="Tahoma" w:hAnsi="Tahoma" w:cs="Tahoma"/>
          <w:sz w:val="16"/>
          <w:szCs w:val="16"/>
        </w:rPr>
        <w:t>specificare</w:t>
      </w:r>
      <w:proofErr w:type="gramEnd"/>
      <w:r>
        <w:rPr>
          <w:rFonts w:ascii="Tahoma" w:hAnsi="Tahoma" w:cs="Tahoma"/>
          <w:sz w:val="16"/>
          <w:szCs w:val="16"/>
        </w:rPr>
        <w:t xml:space="preserve"> la denominazione della Società di Ingegneria o della Società professionale.</w:t>
      </w:r>
    </w:p>
    <w:p w:rsidR="0053631D" w:rsidRDefault="0053631D" w:rsidP="00F027CD">
      <w:pPr>
        <w:numPr>
          <w:ilvl w:val="0"/>
          <w:numId w:val="6"/>
        </w:numPr>
        <w:jc w:val="both"/>
        <w:rPr>
          <w:rFonts w:ascii="Tahoma" w:hAnsi="Tahoma" w:cs="Tahoma"/>
          <w:sz w:val="16"/>
          <w:szCs w:val="16"/>
        </w:rPr>
      </w:pPr>
      <w:proofErr w:type="gramStart"/>
      <w:r>
        <w:rPr>
          <w:rFonts w:ascii="Tahoma" w:hAnsi="Tahoma" w:cs="Tahoma"/>
          <w:sz w:val="16"/>
          <w:szCs w:val="16"/>
        </w:rPr>
        <w:t>specificare</w:t>
      </w:r>
      <w:proofErr w:type="gramEnd"/>
      <w:r>
        <w:rPr>
          <w:rFonts w:ascii="Tahoma" w:hAnsi="Tahoma" w:cs="Tahoma"/>
          <w:sz w:val="16"/>
          <w:szCs w:val="16"/>
        </w:rPr>
        <w:t xml:space="preserve"> forma del soggetto e caratteristiche dello stesso, art. 34 del D.Lgs. 163/2006;</w:t>
      </w:r>
    </w:p>
    <w:p w:rsidR="0053631D" w:rsidRDefault="0053631D" w:rsidP="00F027CD">
      <w:pPr>
        <w:numPr>
          <w:ilvl w:val="0"/>
          <w:numId w:val="6"/>
        </w:numPr>
        <w:jc w:val="both"/>
        <w:rPr>
          <w:rFonts w:ascii="Tahoma" w:hAnsi="Tahoma" w:cs="Tahoma"/>
          <w:sz w:val="16"/>
          <w:szCs w:val="16"/>
        </w:rPr>
      </w:pPr>
      <w:proofErr w:type="gramStart"/>
      <w:r>
        <w:rPr>
          <w:rFonts w:ascii="Tahoma" w:hAnsi="Tahoma" w:cs="Tahoma"/>
          <w:sz w:val="16"/>
          <w:szCs w:val="16"/>
        </w:rPr>
        <w:t>l’</w:t>
      </w:r>
      <w:proofErr w:type="gramEnd"/>
      <w:r>
        <w:rPr>
          <w:rFonts w:ascii="Tahoma" w:hAnsi="Tahoma" w:cs="Tahoma"/>
          <w:sz w:val="16"/>
          <w:szCs w:val="16"/>
        </w:rPr>
        <w:t>elencazione è solo indicativa; va indicato il tipo di prestazione professionale per la quale si vuole essere inseriti nell’elenco. Si ricorda che qualora il soggetto fosse interessato al conferimento di incarichi di tipologia diversa deve indicare le varie tipologie e produrre le schede servizi per ogni tipologia di incarico con un'unica domanda;</w:t>
      </w:r>
    </w:p>
    <w:p w:rsidR="0053631D" w:rsidRDefault="0053631D" w:rsidP="00F027CD">
      <w:pPr>
        <w:numPr>
          <w:ilvl w:val="0"/>
          <w:numId w:val="6"/>
        </w:numPr>
        <w:jc w:val="both"/>
        <w:rPr>
          <w:rFonts w:ascii="Tahoma" w:hAnsi="Tahoma" w:cs="Tahoma"/>
          <w:sz w:val="16"/>
          <w:szCs w:val="16"/>
        </w:rPr>
      </w:pPr>
      <w:proofErr w:type="gramStart"/>
      <w:r>
        <w:rPr>
          <w:rFonts w:ascii="Tahoma" w:hAnsi="Tahoma" w:cs="Tahoma"/>
          <w:sz w:val="16"/>
          <w:szCs w:val="16"/>
        </w:rPr>
        <w:t>da</w:t>
      </w:r>
      <w:proofErr w:type="gramEnd"/>
      <w:r>
        <w:rPr>
          <w:rFonts w:ascii="Tahoma" w:hAnsi="Tahoma" w:cs="Tahoma"/>
          <w:sz w:val="16"/>
          <w:szCs w:val="16"/>
        </w:rPr>
        <w:t xml:space="preserve"> indicare solo per le prestazioni di servizi di progettazione, direzione lavori e coordinamento della sicurezza; attenzione: se si chiede di essere inseriti in più categorie di opere, si dovranno compilare e presentare più schede c.1, una per ogni </w:t>
      </w:r>
      <w:proofErr w:type="gramStart"/>
      <w:r>
        <w:rPr>
          <w:rFonts w:ascii="Tahoma" w:hAnsi="Tahoma" w:cs="Tahoma"/>
          <w:sz w:val="16"/>
          <w:szCs w:val="16"/>
        </w:rPr>
        <w:t>categoria</w:t>
      </w:r>
      <w:proofErr w:type="gramEnd"/>
      <w:r>
        <w:rPr>
          <w:rFonts w:ascii="Tahoma" w:hAnsi="Tahoma" w:cs="Tahoma"/>
          <w:sz w:val="16"/>
          <w:szCs w:val="16"/>
        </w:rPr>
        <w:t xml:space="preserve"> di opere cui si fa riferimento.</w:t>
      </w:r>
    </w:p>
    <w:p w:rsidR="0053631D" w:rsidRDefault="0053631D" w:rsidP="00F027CD">
      <w:pPr>
        <w:numPr>
          <w:ilvl w:val="0"/>
          <w:numId w:val="6"/>
        </w:numPr>
        <w:jc w:val="both"/>
        <w:rPr>
          <w:rFonts w:ascii="Tahoma" w:hAnsi="Tahoma" w:cs="Tahoma"/>
          <w:sz w:val="16"/>
          <w:szCs w:val="16"/>
        </w:rPr>
      </w:pPr>
      <w:proofErr w:type="gramStart"/>
      <w:r>
        <w:rPr>
          <w:rFonts w:ascii="Tahoma" w:hAnsi="Tahoma" w:cs="Tahoma"/>
          <w:sz w:val="16"/>
          <w:szCs w:val="16"/>
        </w:rPr>
        <w:t>da</w:t>
      </w:r>
      <w:proofErr w:type="gramEnd"/>
      <w:r>
        <w:rPr>
          <w:rFonts w:ascii="Tahoma" w:hAnsi="Tahoma" w:cs="Tahoma"/>
          <w:sz w:val="16"/>
          <w:szCs w:val="16"/>
        </w:rPr>
        <w:t xml:space="preserve"> produrre se si è nei casi previsti dall’allegato “a.2” e “a.3”.</w:t>
      </w:r>
    </w:p>
    <w:p w:rsidR="0053631D" w:rsidRDefault="0053631D" w:rsidP="00F027CD">
      <w:pPr>
        <w:numPr>
          <w:ilvl w:val="0"/>
          <w:numId w:val="6"/>
        </w:numPr>
        <w:jc w:val="both"/>
        <w:rPr>
          <w:rFonts w:ascii="Tahoma" w:hAnsi="Tahoma" w:cs="Tahoma"/>
          <w:sz w:val="16"/>
          <w:szCs w:val="16"/>
        </w:rPr>
      </w:pPr>
      <w:r>
        <w:rPr>
          <w:rFonts w:ascii="Tahoma" w:hAnsi="Tahoma" w:cs="Tahoma"/>
          <w:sz w:val="16"/>
          <w:szCs w:val="16"/>
        </w:rPr>
        <w:t xml:space="preserve">in caso di presentazione </w:t>
      </w:r>
      <w:proofErr w:type="gramStart"/>
      <w:r>
        <w:rPr>
          <w:rFonts w:ascii="Tahoma" w:hAnsi="Tahoma" w:cs="Tahoma"/>
          <w:sz w:val="16"/>
          <w:szCs w:val="16"/>
        </w:rPr>
        <w:t xml:space="preserve">di </w:t>
      </w:r>
      <w:proofErr w:type="gramEnd"/>
      <w:r>
        <w:rPr>
          <w:rFonts w:ascii="Tahoma" w:hAnsi="Tahoma" w:cs="Tahoma"/>
          <w:sz w:val="16"/>
          <w:szCs w:val="16"/>
        </w:rPr>
        <w:t>istanza da parte di professionisti associati o raggruppati la dichiarazione dovrà essere predisposta e sottoscritta per ciascun professionista.</w:t>
      </w:r>
    </w:p>
    <w:p w:rsidR="0053631D" w:rsidRDefault="0053631D" w:rsidP="00F027CD">
      <w:pPr>
        <w:numPr>
          <w:ilvl w:val="0"/>
          <w:numId w:val="6"/>
        </w:numPr>
        <w:jc w:val="both"/>
        <w:rPr>
          <w:rFonts w:ascii="Tahoma" w:hAnsi="Tahoma" w:cs="Tahoma"/>
          <w:sz w:val="16"/>
          <w:szCs w:val="16"/>
        </w:rPr>
      </w:pPr>
      <w:proofErr w:type="gramStart"/>
      <w:r>
        <w:rPr>
          <w:rFonts w:ascii="Tahoma" w:hAnsi="Tahoma" w:cs="Tahoma"/>
          <w:sz w:val="16"/>
          <w:szCs w:val="16"/>
        </w:rPr>
        <w:t>da</w:t>
      </w:r>
      <w:proofErr w:type="gramEnd"/>
      <w:r>
        <w:rPr>
          <w:rFonts w:ascii="Tahoma" w:hAnsi="Tahoma" w:cs="Tahoma"/>
          <w:sz w:val="16"/>
          <w:szCs w:val="16"/>
        </w:rPr>
        <w:t xml:space="preserve"> allegare nel caso di richiesta di inserimento negli elenchi per l’affidamento di incarichi di progettazione, direzione lavori e coordinamento della sicurezza nonché di supporto agli atti di pianificazione; è necessario fornire schede separate per ogni categoria di opere per le quali si chiede l’inserimento.</w:t>
      </w:r>
    </w:p>
    <w:p w:rsidR="0053631D" w:rsidRDefault="0053631D" w:rsidP="00F027CD">
      <w:pPr>
        <w:numPr>
          <w:ilvl w:val="0"/>
          <w:numId w:val="6"/>
        </w:numPr>
        <w:jc w:val="both"/>
        <w:rPr>
          <w:rFonts w:ascii="Tahoma" w:hAnsi="Tahoma" w:cs="Tahoma"/>
          <w:sz w:val="16"/>
          <w:szCs w:val="16"/>
        </w:rPr>
      </w:pPr>
      <w:proofErr w:type="gramStart"/>
      <w:r>
        <w:rPr>
          <w:rFonts w:ascii="Tahoma" w:hAnsi="Tahoma" w:cs="Tahoma"/>
          <w:sz w:val="16"/>
          <w:szCs w:val="16"/>
        </w:rPr>
        <w:t>da</w:t>
      </w:r>
      <w:proofErr w:type="gramEnd"/>
      <w:r>
        <w:rPr>
          <w:rFonts w:ascii="Tahoma" w:hAnsi="Tahoma" w:cs="Tahoma"/>
          <w:sz w:val="16"/>
          <w:szCs w:val="16"/>
        </w:rPr>
        <w:t xml:space="preserve"> allegare nel caso di richiesta di inserimento negli elenchi per l’affidamento di incarichi per rilievi, visure catastali e pratiche catastali, perizie di stima, indagini accertamenti, indagini geognostiche, collaudi statici e specialistici, servizi di ingegneria e di consulenza tecnica e legale in materia ambientale.</w:t>
      </w:r>
    </w:p>
    <w:sectPr w:rsidR="0053631D" w:rsidSect="002C6082">
      <w:headerReference w:type="default" r:id="rId7"/>
      <w:pgSz w:w="11906" w:h="16838"/>
      <w:pgMar w:top="1134" w:right="1134" w:bottom="851" w:left="1134"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0628" w:rsidRDefault="00CF0628">
      <w:r>
        <w:separator/>
      </w:r>
    </w:p>
  </w:endnote>
  <w:endnote w:type="continuationSeparator" w:id="0">
    <w:p w:rsidR="00CF0628" w:rsidRDefault="00CF0628">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0628" w:rsidRDefault="00CF0628">
      <w:r>
        <w:separator/>
      </w:r>
    </w:p>
  </w:footnote>
  <w:footnote w:type="continuationSeparator" w:id="0">
    <w:p w:rsidR="00CF0628" w:rsidRDefault="00CF06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31D" w:rsidRDefault="002C6082">
    <w:pPr>
      <w:pStyle w:val="Intestazione"/>
      <w:jc w:val="right"/>
    </w:pPr>
    <w:r>
      <w:t>MOD. 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054DA"/>
    <w:multiLevelType w:val="hybridMultilevel"/>
    <w:tmpl w:val="CE68080A"/>
    <w:lvl w:ilvl="0" w:tplc="CA3E68A2">
      <w:start w:val="1"/>
      <w:numFmt w:val="bullet"/>
      <w:lvlText w:val="o"/>
      <w:lvlJc w:val="left"/>
      <w:pPr>
        <w:ind w:left="720" w:hanging="360"/>
      </w:pPr>
      <w:rPr>
        <w:rFonts w:ascii="Courier New" w:hAnsi="Courier New" w:cs="Courier New" w:hint="default"/>
        <w:sz w:val="36"/>
        <w:szCs w:val="3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6784A7F"/>
    <w:multiLevelType w:val="multilevel"/>
    <w:tmpl w:val="FC8C171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6A775C1"/>
    <w:multiLevelType w:val="hybridMultilevel"/>
    <w:tmpl w:val="6584DC2A"/>
    <w:lvl w:ilvl="0" w:tplc="0410000F">
      <w:start w:val="1"/>
      <w:numFmt w:val="decimal"/>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
    <w:nsid w:val="0CD31C0E"/>
    <w:multiLevelType w:val="hybridMultilevel"/>
    <w:tmpl w:val="723CEC10"/>
    <w:lvl w:ilvl="0" w:tplc="0410000F">
      <w:start w:val="1"/>
      <w:numFmt w:val="decimal"/>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4">
    <w:nsid w:val="136F34E4"/>
    <w:multiLevelType w:val="hybridMultilevel"/>
    <w:tmpl w:val="898064B8"/>
    <w:lvl w:ilvl="0" w:tplc="04100003">
      <w:start w:val="1"/>
      <w:numFmt w:val="bullet"/>
      <w:lvlText w:val="o"/>
      <w:lvlJc w:val="left"/>
      <w:pPr>
        <w:tabs>
          <w:tab w:val="num" w:pos="720"/>
        </w:tabs>
        <w:ind w:left="720" w:hanging="360"/>
      </w:pPr>
      <w:rPr>
        <w:rFonts w:ascii="Courier New" w:hAnsi="Courier New" w:cs="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nsid w:val="1C3B453C"/>
    <w:multiLevelType w:val="hybridMultilevel"/>
    <w:tmpl w:val="BA02532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1C5942B3"/>
    <w:multiLevelType w:val="hybridMultilevel"/>
    <w:tmpl w:val="2250D7A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nsid w:val="1DEA4AFB"/>
    <w:multiLevelType w:val="hybridMultilevel"/>
    <w:tmpl w:val="9C68A6FC"/>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nsid w:val="20EC3675"/>
    <w:multiLevelType w:val="hybridMultilevel"/>
    <w:tmpl w:val="A9FCA7BE"/>
    <w:lvl w:ilvl="0" w:tplc="FFFFFFFF">
      <w:numFmt w:val="bullet"/>
      <w:lvlText w:val="-"/>
      <w:lvlJc w:val="left"/>
      <w:pPr>
        <w:tabs>
          <w:tab w:val="num" w:pos="397"/>
        </w:tabs>
        <w:ind w:left="397" w:hanging="397"/>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9">
    <w:nsid w:val="22F12755"/>
    <w:multiLevelType w:val="multilevel"/>
    <w:tmpl w:val="A9FCA7BE"/>
    <w:lvl w:ilvl="0">
      <w:start w:val="1"/>
      <w:numFmt w:val="bullet"/>
      <w:lvlText w:val="ڤ"/>
      <w:lvlJc w:val="left"/>
      <w:pPr>
        <w:tabs>
          <w:tab w:val="num" w:pos="397"/>
        </w:tabs>
        <w:ind w:left="397" w:hanging="397"/>
      </w:pPr>
      <w:rPr>
        <w:rFonts w:ascii="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
    <w:nsid w:val="23CE41B7"/>
    <w:multiLevelType w:val="hybridMultilevel"/>
    <w:tmpl w:val="6420A6D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289A5527"/>
    <w:multiLevelType w:val="hybridMultilevel"/>
    <w:tmpl w:val="A9FCA7BE"/>
    <w:lvl w:ilvl="0" w:tplc="FFFFFFFF">
      <w:start w:val="1"/>
      <w:numFmt w:val="bullet"/>
      <w:lvlText w:val="ٱ"/>
      <w:lvlJc w:val="left"/>
      <w:pPr>
        <w:tabs>
          <w:tab w:val="num" w:pos="397"/>
        </w:tabs>
        <w:ind w:left="397" w:hanging="397"/>
      </w:pPr>
      <w:rPr>
        <w:rFonts w:ascii="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2">
    <w:nsid w:val="2B8308E6"/>
    <w:multiLevelType w:val="hybridMultilevel"/>
    <w:tmpl w:val="FBD47D22"/>
    <w:lvl w:ilvl="0" w:tplc="04100003">
      <w:start w:val="1"/>
      <w:numFmt w:val="bullet"/>
      <w:lvlText w:val="o"/>
      <w:lvlJc w:val="left"/>
      <w:pPr>
        <w:tabs>
          <w:tab w:val="num" w:pos="360"/>
        </w:tabs>
        <w:ind w:left="360" w:hanging="360"/>
      </w:pPr>
      <w:rPr>
        <w:rFonts w:ascii="Courier New" w:hAnsi="Courier New" w:cs="Courier New"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3">
    <w:nsid w:val="4E2B12BD"/>
    <w:multiLevelType w:val="multilevel"/>
    <w:tmpl w:val="B7827140"/>
    <w:lvl w:ilvl="0">
      <w:start w:val="1"/>
      <w:numFmt w:val="bullet"/>
      <w:lvlText w:val="ڤ"/>
      <w:lvlJc w:val="left"/>
      <w:pPr>
        <w:tabs>
          <w:tab w:val="num" w:pos="397"/>
        </w:tabs>
        <w:ind w:left="397" w:hanging="397"/>
      </w:pPr>
      <w:rPr>
        <w:rFonts w:ascii="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nsid w:val="597D6735"/>
    <w:multiLevelType w:val="hybridMultilevel"/>
    <w:tmpl w:val="A9FCA7BE"/>
    <w:lvl w:ilvl="0" w:tplc="FFFFFFFF">
      <w:start w:val="1"/>
      <w:numFmt w:val="bullet"/>
      <w:lvlText w:val="ڤ"/>
      <w:lvlJc w:val="left"/>
      <w:pPr>
        <w:tabs>
          <w:tab w:val="num" w:pos="397"/>
        </w:tabs>
        <w:ind w:left="397" w:hanging="397"/>
      </w:pPr>
      <w:rPr>
        <w:rFonts w:ascii="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5">
    <w:nsid w:val="5AE00030"/>
    <w:multiLevelType w:val="hybridMultilevel"/>
    <w:tmpl w:val="B7827140"/>
    <w:lvl w:ilvl="0" w:tplc="FFFFFFFF">
      <w:start w:val="1"/>
      <w:numFmt w:val="bullet"/>
      <w:lvlText w:val="ڤ"/>
      <w:lvlJc w:val="left"/>
      <w:pPr>
        <w:tabs>
          <w:tab w:val="num" w:pos="397"/>
        </w:tabs>
        <w:ind w:left="397" w:hanging="397"/>
      </w:pPr>
      <w:rPr>
        <w:rFonts w:ascii="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6">
    <w:nsid w:val="635E5D39"/>
    <w:multiLevelType w:val="hybridMultilevel"/>
    <w:tmpl w:val="A9FCA7BE"/>
    <w:lvl w:ilvl="0" w:tplc="FFFFFFFF">
      <w:start w:val="1"/>
      <w:numFmt w:val="bullet"/>
      <w:lvlText w:val="o"/>
      <w:lvlJc w:val="left"/>
      <w:pPr>
        <w:tabs>
          <w:tab w:val="num" w:pos="397"/>
        </w:tabs>
        <w:ind w:left="397" w:hanging="397"/>
      </w:pPr>
      <w:rPr>
        <w:rFonts w:hAnsi="Courier New"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7">
    <w:nsid w:val="69C87D5C"/>
    <w:multiLevelType w:val="multilevel"/>
    <w:tmpl w:val="FC8C1710"/>
    <w:lvl w:ilvl="0">
      <w:start w:val="1"/>
      <w:numFmt w:val="decimal"/>
      <w:lvlText w:val="%1."/>
      <w:lvlJc w:val="left"/>
      <w:pPr>
        <w:tabs>
          <w:tab w:val="num" w:pos="502"/>
        </w:tabs>
        <w:ind w:left="502" w:hanging="360"/>
      </w:pPr>
    </w:lvl>
    <w:lvl w:ilvl="1">
      <w:start w:val="1"/>
      <w:numFmt w:val="lowerLetter"/>
      <w:lvlText w:val="%2."/>
      <w:lvlJc w:val="left"/>
      <w:pPr>
        <w:tabs>
          <w:tab w:val="num" w:pos="1222"/>
        </w:tabs>
        <w:ind w:left="1222" w:hanging="360"/>
      </w:pPr>
    </w:lvl>
    <w:lvl w:ilvl="2">
      <w:start w:val="1"/>
      <w:numFmt w:val="lowerRoman"/>
      <w:lvlText w:val="%3."/>
      <w:lvlJc w:val="right"/>
      <w:pPr>
        <w:tabs>
          <w:tab w:val="num" w:pos="1942"/>
        </w:tabs>
        <w:ind w:left="1942" w:hanging="180"/>
      </w:pPr>
    </w:lvl>
    <w:lvl w:ilvl="3">
      <w:start w:val="1"/>
      <w:numFmt w:val="decimal"/>
      <w:lvlText w:val="%4."/>
      <w:lvlJc w:val="left"/>
      <w:pPr>
        <w:tabs>
          <w:tab w:val="num" w:pos="2662"/>
        </w:tabs>
        <w:ind w:left="2662" w:hanging="360"/>
      </w:pPr>
    </w:lvl>
    <w:lvl w:ilvl="4">
      <w:start w:val="1"/>
      <w:numFmt w:val="lowerLetter"/>
      <w:lvlText w:val="%5."/>
      <w:lvlJc w:val="left"/>
      <w:pPr>
        <w:tabs>
          <w:tab w:val="num" w:pos="3382"/>
        </w:tabs>
        <w:ind w:left="3382" w:hanging="360"/>
      </w:pPr>
    </w:lvl>
    <w:lvl w:ilvl="5">
      <w:start w:val="1"/>
      <w:numFmt w:val="lowerRoman"/>
      <w:lvlText w:val="%6."/>
      <w:lvlJc w:val="right"/>
      <w:pPr>
        <w:tabs>
          <w:tab w:val="num" w:pos="4102"/>
        </w:tabs>
        <w:ind w:left="4102" w:hanging="180"/>
      </w:pPr>
    </w:lvl>
    <w:lvl w:ilvl="6">
      <w:start w:val="1"/>
      <w:numFmt w:val="decimal"/>
      <w:lvlText w:val="%7."/>
      <w:lvlJc w:val="left"/>
      <w:pPr>
        <w:tabs>
          <w:tab w:val="num" w:pos="4822"/>
        </w:tabs>
        <w:ind w:left="4822" w:hanging="360"/>
      </w:pPr>
    </w:lvl>
    <w:lvl w:ilvl="7">
      <w:start w:val="1"/>
      <w:numFmt w:val="lowerLetter"/>
      <w:lvlText w:val="%8."/>
      <w:lvlJc w:val="left"/>
      <w:pPr>
        <w:tabs>
          <w:tab w:val="num" w:pos="5542"/>
        </w:tabs>
        <w:ind w:left="5542" w:hanging="360"/>
      </w:pPr>
    </w:lvl>
    <w:lvl w:ilvl="8">
      <w:start w:val="1"/>
      <w:numFmt w:val="lowerRoman"/>
      <w:lvlText w:val="%9."/>
      <w:lvlJc w:val="right"/>
      <w:pPr>
        <w:tabs>
          <w:tab w:val="num" w:pos="6262"/>
        </w:tabs>
        <w:ind w:left="6262" w:hanging="180"/>
      </w:pPr>
    </w:lvl>
  </w:abstractNum>
  <w:abstractNum w:abstractNumId="18">
    <w:nsid w:val="7FA6619F"/>
    <w:multiLevelType w:val="hybridMultilevel"/>
    <w:tmpl w:val="CAA81C4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8"/>
  </w:num>
  <w:num w:numId="2">
    <w:abstractNumId w:val="16"/>
  </w:num>
  <w:num w:numId="3">
    <w:abstractNumId w:val="11"/>
  </w:num>
  <w:num w:numId="4">
    <w:abstractNumId w:val="14"/>
  </w:num>
  <w:num w:numId="5">
    <w:abstractNumId w:val="17"/>
  </w:num>
  <w:num w:numId="6">
    <w:abstractNumId w:val="6"/>
  </w:num>
  <w:num w:numId="7">
    <w:abstractNumId w:val="15"/>
  </w:num>
  <w:num w:numId="8">
    <w:abstractNumId w:val="17"/>
  </w:num>
  <w:num w:numId="9">
    <w:abstractNumId w:val="9"/>
  </w:num>
  <w:num w:numId="10">
    <w:abstractNumId w:val="12"/>
  </w:num>
  <w:num w:numId="11">
    <w:abstractNumId w:val="4"/>
  </w:num>
  <w:num w:numId="12">
    <w:abstractNumId w:val="13"/>
  </w:num>
  <w:num w:numId="13">
    <w:abstractNumId w:val="3"/>
  </w:num>
  <w:num w:numId="14">
    <w:abstractNumId w:val="5"/>
  </w:num>
  <w:num w:numId="15">
    <w:abstractNumId w:val="10"/>
  </w:num>
  <w:num w:numId="16">
    <w:abstractNumId w:val="18"/>
  </w:num>
  <w:num w:numId="17">
    <w:abstractNumId w:val="0"/>
  </w:num>
  <w:num w:numId="18">
    <w:abstractNumId w:val="7"/>
  </w:num>
  <w:num w:numId="1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283"/>
  <w:doNotHyphenateCaps/>
  <w:evenAndOddHeaders/>
  <w:displayHorizontalDrawingGridEvery w:val="0"/>
  <w:displayVerticalDrawingGridEvery w:val="0"/>
  <w:doNotUseMarginsForDrawingGridOrigin/>
  <w:characterSpacingControl w:val="doNotCompress"/>
  <w:hdrShapeDefaults>
    <o:shapedefaults v:ext="edit" spidmax="5122"/>
  </w:hdrShapeDefaults>
  <w:footnotePr>
    <w:footnote w:id="-1"/>
    <w:footnote w:id="0"/>
  </w:footnotePr>
  <w:endnotePr>
    <w:endnote w:id="-1"/>
    <w:endnote w:id="0"/>
  </w:endnotePr>
  <w:compat/>
  <w:rsids>
    <w:rsidRoot w:val="008057D4"/>
    <w:rsid w:val="00001BE3"/>
    <w:rsid w:val="00096D17"/>
    <w:rsid w:val="00135A99"/>
    <w:rsid w:val="001B42F4"/>
    <w:rsid w:val="002A2D54"/>
    <w:rsid w:val="002C6082"/>
    <w:rsid w:val="00415BEC"/>
    <w:rsid w:val="00471C6F"/>
    <w:rsid w:val="0051197B"/>
    <w:rsid w:val="00512F74"/>
    <w:rsid w:val="0053631D"/>
    <w:rsid w:val="00536C6C"/>
    <w:rsid w:val="00594424"/>
    <w:rsid w:val="005A25C9"/>
    <w:rsid w:val="005E1A17"/>
    <w:rsid w:val="00665AD0"/>
    <w:rsid w:val="00667022"/>
    <w:rsid w:val="0067578B"/>
    <w:rsid w:val="00694072"/>
    <w:rsid w:val="006F199B"/>
    <w:rsid w:val="007F3F36"/>
    <w:rsid w:val="008057D4"/>
    <w:rsid w:val="00887238"/>
    <w:rsid w:val="009443B9"/>
    <w:rsid w:val="00957793"/>
    <w:rsid w:val="00A027B8"/>
    <w:rsid w:val="00A22B21"/>
    <w:rsid w:val="00A350F7"/>
    <w:rsid w:val="00A65687"/>
    <w:rsid w:val="00AB1069"/>
    <w:rsid w:val="00BA654A"/>
    <w:rsid w:val="00C930A5"/>
    <w:rsid w:val="00CF0628"/>
    <w:rsid w:val="00D23654"/>
    <w:rsid w:val="00DB1288"/>
    <w:rsid w:val="00E21829"/>
    <w:rsid w:val="00E95DBB"/>
    <w:rsid w:val="00F027CD"/>
    <w:rsid w:val="00FA08B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F199B"/>
  </w:style>
  <w:style w:type="paragraph" w:styleId="Titolo1">
    <w:name w:val="heading 1"/>
    <w:basedOn w:val="Normale"/>
    <w:next w:val="Normale"/>
    <w:qFormat/>
    <w:rsid w:val="006F199B"/>
    <w:pPr>
      <w:keepNext/>
      <w:ind w:left="5103"/>
      <w:jc w:val="both"/>
      <w:outlineLvl w:val="0"/>
    </w:pPr>
    <w:rPr>
      <w:sz w:val="24"/>
      <w:szCs w:val="24"/>
    </w:rPr>
  </w:style>
  <w:style w:type="paragraph" w:styleId="Titolo2">
    <w:name w:val="heading 2"/>
    <w:basedOn w:val="Normale"/>
    <w:next w:val="Normale"/>
    <w:qFormat/>
    <w:rsid w:val="006F199B"/>
    <w:pPr>
      <w:keepNext/>
      <w:spacing w:before="120"/>
      <w:jc w:val="both"/>
      <w:outlineLvl w:val="1"/>
    </w:pPr>
    <w:rPr>
      <w:sz w:val="24"/>
      <w:szCs w:val="24"/>
    </w:rPr>
  </w:style>
  <w:style w:type="paragraph" w:styleId="Titolo3">
    <w:name w:val="heading 3"/>
    <w:basedOn w:val="Normale"/>
    <w:next w:val="Normale"/>
    <w:qFormat/>
    <w:rsid w:val="006F199B"/>
    <w:pPr>
      <w:keepNext/>
      <w:outlineLvl w:val="2"/>
    </w:pPr>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deltesto">
    <w:name w:val="Body Text"/>
    <w:basedOn w:val="Normale"/>
    <w:semiHidden/>
    <w:rsid w:val="006F199B"/>
    <w:pPr>
      <w:jc w:val="center"/>
    </w:pPr>
  </w:style>
  <w:style w:type="paragraph" w:styleId="Corpodeltesto2">
    <w:name w:val="Body Text 2"/>
    <w:basedOn w:val="Normale"/>
    <w:semiHidden/>
    <w:rsid w:val="006F199B"/>
    <w:pPr>
      <w:ind w:left="360"/>
      <w:jc w:val="both"/>
    </w:pPr>
  </w:style>
  <w:style w:type="paragraph" w:styleId="Intestazione">
    <w:name w:val="header"/>
    <w:basedOn w:val="Normale"/>
    <w:semiHidden/>
    <w:rsid w:val="006F199B"/>
    <w:pPr>
      <w:tabs>
        <w:tab w:val="center" w:pos="4819"/>
        <w:tab w:val="right" w:pos="9638"/>
      </w:tabs>
    </w:pPr>
  </w:style>
  <w:style w:type="paragraph" w:styleId="Pidipagina">
    <w:name w:val="footer"/>
    <w:basedOn w:val="Normale"/>
    <w:semiHidden/>
    <w:rsid w:val="006F199B"/>
    <w:pPr>
      <w:tabs>
        <w:tab w:val="center" w:pos="4819"/>
        <w:tab w:val="right" w:pos="9638"/>
      </w:tabs>
    </w:pPr>
  </w:style>
  <w:style w:type="paragraph" w:styleId="Testofumetto">
    <w:name w:val="Balloon Text"/>
    <w:basedOn w:val="Normale"/>
    <w:semiHidden/>
    <w:rsid w:val="006F199B"/>
    <w:rPr>
      <w:rFonts w:ascii="Tahoma" w:hAnsi="Tahoma" w:cs="Tahoma"/>
      <w:sz w:val="16"/>
      <w:szCs w:val="16"/>
    </w:rPr>
  </w:style>
  <w:style w:type="paragraph" w:styleId="Paragrafoelenco">
    <w:name w:val="List Paragraph"/>
    <w:basedOn w:val="Normale"/>
    <w:uiPriority w:val="34"/>
    <w:qFormat/>
    <w:rsid w:val="00E95DB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867</Words>
  <Characters>4948</Characters>
  <Application>Microsoft Office Word</Application>
  <DocSecurity>0</DocSecurity>
  <Lines>41</Lines>
  <Paragraphs>11</Paragraphs>
  <ScaleCrop>false</ScaleCrop>
  <HeadingPairs>
    <vt:vector size="2" baseType="variant">
      <vt:variant>
        <vt:lpstr>Titolo</vt:lpstr>
      </vt:variant>
      <vt:variant>
        <vt:i4>1</vt:i4>
      </vt:variant>
    </vt:vector>
  </HeadingPairs>
  <TitlesOfParts>
    <vt:vector size="1" baseType="lpstr">
      <vt:lpstr>FAX-SIMILE PER ISTANZA DI INSERIMENTO  NELL’ELENCO DEI CONSULENTI E DEI PRESTATORI DI SERVIZI PER IL CONFERIMENTO DI INCARICHI</vt:lpstr>
    </vt:vector>
  </TitlesOfParts>
  <Company>Comune di Treviso</Company>
  <LinksUpToDate>false</LinksUpToDate>
  <CharactersWithSpaces>5804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FAX-SIMILE PER ISTANZA DI INSERIMENTO  NELL’ELENCO DEI CONSULENTI E DEI PRESTATORI DI SERVIZI PER IL CONFERIMENTO DI INCARICHI</dc:title>
  <dc:subject/>
  <dc:creator>Comune di Treviso</dc:creator>
  <cp:keywords/>
  <dc:description/>
  <cp:lastModifiedBy>Natale</cp:lastModifiedBy>
  <cp:revision>8</cp:revision>
  <cp:lastPrinted>2013-04-03T07:49:00Z</cp:lastPrinted>
  <dcterms:created xsi:type="dcterms:W3CDTF">2016-09-12T15:41:00Z</dcterms:created>
  <dcterms:modified xsi:type="dcterms:W3CDTF">2021-01-20T17:45:00Z</dcterms:modified>
</cp:coreProperties>
</file>